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C32" w:rsidRPr="008530BF" w:rsidRDefault="00E56658" w:rsidP="000F3C32">
      <w:pPr>
        <w:rPr>
          <w:rFonts w:ascii="Cambria" w:hAnsi="Cambria"/>
          <w:b/>
          <w:sz w:val="28"/>
          <w:szCs w:val="28"/>
        </w:rPr>
      </w:pPr>
      <w:r>
        <w:rPr>
          <w:rFonts w:ascii="Cambria" w:hAnsi="Cambria"/>
          <w:b/>
          <w:sz w:val="28"/>
          <w:szCs w:val="28"/>
        </w:rPr>
        <w:t xml:space="preserve">     </w:t>
      </w:r>
    </w:p>
    <w:tbl>
      <w:tblPr>
        <w:tblW w:w="104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229"/>
        <w:gridCol w:w="992"/>
      </w:tblGrid>
      <w:tr w:rsidR="000F3C32" w:rsidTr="00361D36">
        <w:trPr>
          <w:trHeight w:val="890"/>
        </w:trPr>
        <w:tc>
          <w:tcPr>
            <w:tcW w:w="2269" w:type="dxa"/>
            <w:shd w:val="clear" w:color="auto" w:fill="EEECE1"/>
            <w:vAlign w:val="center"/>
          </w:tcPr>
          <w:p w:rsidR="000F3C32" w:rsidRPr="00EA23F9" w:rsidRDefault="000F3C32" w:rsidP="00361D36">
            <w:pPr>
              <w:tabs>
                <w:tab w:val="left" w:pos="267"/>
              </w:tabs>
              <w:jc w:val="center"/>
              <w:rPr>
                <w:rFonts w:ascii="Cambria" w:hAnsi="Cambria"/>
                <w:b/>
                <w:sz w:val="28"/>
                <w:szCs w:val="28"/>
              </w:rPr>
            </w:pPr>
            <w:r w:rsidRPr="00EA23F9">
              <w:rPr>
                <w:rFonts w:ascii="Cambria" w:hAnsi="Cambria"/>
                <w:b/>
                <w:sz w:val="28"/>
                <w:szCs w:val="28"/>
              </w:rPr>
              <w:t>S.</w:t>
            </w:r>
            <w:r>
              <w:rPr>
                <w:rFonts w:ascii="Cambria" w:hAnsi="Cambria"/>
                <w:b/>
                <w:sz w:val="28"/>
                <w:szCs w:val="28"/>
              </w:rPr>
              <w:t>C. GRUBIS  PROJECTS  S.R.L.</w:t>
            </w:r>
          </w:p>
        </w:tc>
        <w:tc>
          <w:tcPr>
            <w:tcW w:w="7229" w:type="dxa"/>
            <w:shd w:val="clear" w:color="auto" w:fill="EEECE1"/>
            <w:vAlign w:val="center"/>
          </w:tcPr>
          <w:p w:rsidR="000F3C32" w:rsidRPr="00EA23F9" w:rsidRDefault="000F3C32" w:rsidP="00361D36">
            <w:pPr>
              <w:rPr>
                <w:rFonts w:ascii="Cambria" w:hAnsi="Cambria"/>
                <w:b/>
                <w:sz w:val="28"/>
                <w:szCs w:val="28"/>
              </w:rPr>
            </w:pPr>
            <w:r w:rsidRPr="00EA23F9">
              <w:rPr>
                <w:rFonts w:ascii="Cambria" w:hAnsi="Cambria"/>
                <w:b/>
                <w:sz w:val="28"/>
                <w:szCs w:val="28"/>
              </w:rPr>
              <w:t>Beneficiar: D.G.A.S.P.C. Sector 1</w:t>
            </w:r>
          </w:p>
          <w:p w:rsidR="000F3C32" w:rsidRDefault="000F3C32" w:rsidP="00361D36">
            <w:pPr>
              <w:rPr>
                <w:rFonts w:ascii="Cambria" w:hAnsi="Cambria"/>
                <w:b/>
                <w:sz w:val="28"/>
                <w:szCs w:val="28"/>
              </w:rPr>
            </w:pPr>
            <w:r w:rsidRPr="00EA23F9">
              <w:rPr>
                <w:rFonts w:ascii="Cambria" w:hAnsi="Cambria"/>
                <w:b/>
                <w:sz w:val="28"/>
                <w:szCs w:val="28"/>
              </w:rPr>
              <w:t xml:space="preserve">Obiectiv: </w:t>
            </w:r>
            <w:r w:rsidR="004C3E31">
              <w:rPr>
                <w:rFonts w:ascii="Cambria" w:hAnsi="Cambria"/>
                <w:b/>
                <w:sz w:val="28"/>
                <w:szCs w:val="28"/>
              </w:rPr>
              <w:t>CSS ODAI – Pav. 4, 5</w:t>
            </w:r>
          </w:p>
          <w:p w:rsidR="00FB7523" w:rsidRDefault="000F3C32" w:rsidP="00FB7523">
            <w:pPr>
              <w:rPr>
                <w:rFonts w:ascii="Cambria" w:hAnsi="Cambria"/>
                <w:b/>
                <w:sz w:val="28"/>
                <w:szCs w:val="28"/>
              </w:rPr>
            </w:pPr>
            <w:r w:rsidRPr="00EA23F9">
              <w:rPr>
                <w:rFonts w:ascii="Cambria" w:hAnsi="Cambria"/>
                <w:b/>
                <w:sz w:val="28"/>
                <w:szCs w:val="28"/>
              </w:rPr>
              <w:t xml:space="preserve">Lucrari : </w:t>
            </w:r>
            <w:r w:rsidR="00FB7523" w:rsidRPr="00EA23F9">
              <w:rPr>
                <w:rFonts w:ascii="Cambria" w:hAnsi="Cambria"/>
                <w:b/>
                <w:sz w:val="28"/>
                <w:szCs w:val="28"/>
              </w:rPr>
              <w:t xml:space="preserve">Lucrari : </w:t>
            </w:r>
            <w:r w:rsidR="00FB7523">
              <w:rPr>
                <w:rFonts w:ascii="Cambria" w:hAnsi="Cambria"/>
                <w:b/>
                <w:sz w:val="28"/>
                <w:szCs w:val="28"/>
              </w:rPr>
              <w:t xml:space="preserve">Lucrari de placari pardoseli, tavane </w:t>
            </w:r>
          </w:p>
          <w:p w:rsidR="000040D5" w:rsidRPr="00EA23F9" w:rsidRDefault="00FB7523" w:rsidP="00361D36">
            <w:pPr>
              <w:rPr>
                <w:rFonts w:ascii="Cambria" w:hAnsi="Cambria"/>
                <w:b/>
                <w:sz w:val="28"/>
                <w:szCs w:val="28"/>
              </w:rPr>
            </w:pPr>
            <w:r>
              <w:rPr>
                <w:rFonts w:ascii="Cambria" w:hAnsi="Cambria"/>
                <w:b/>
                <w:sz w:val="28"/>
                <w:szCs w:val="28"/>
              </w:rPr>
              <w:t xml:space="preserve">                     si  zugraveli</w:t>
            </w:r>
          </w:p>
        </w:tc>
        <w:tc>
          <w:tcPr>
            <w:tcW w:w="992" w:type="dxa"/>
            <w:shd w:val="clear" w:color="auto" w:fill="EEECE1"/>
            <w:vAlign w:val="center"/>
          </w:tcPr>
          <w:p w:rsidR="000F3C32" w:rsidRPr="00EA23F9" w:rsidRDefault="000F3C32" w:rsidP="00361D36">
            <w:pPr>
              <w:jc w:val="center"/>
              <w:rPr>
                <w:rFonts w:ascii="Cambria" w:hAnsi="Cambria"/>
                <w:b/>
                <w:sz w:val="28"/>
                <w:szCs w:val="28"/>
              </w:rPr>
            </w:pPr>
            <w:r w:rsidRPr="00EA23F9">
              <w:rPr>
                <w:rFonts w:ascii="Cambria" w:hAnsi="Cambria"/>
                <w:b/>
                <w:sz w:val="28"/>
                <w:szCs w:val="28"/>
              </w:rPr>
              <w:t>Pag.</w:t>
            </w:r>
          </w:p>
          <w:p w:rsidR="000F3C32" w:rsidRPr="00EA23F9" w:rsidRDefault="000F3C32" w:rsidP="00361D36">
            <w:pPr>
              <w:jc w:val="center"/>
              <w:rPr>
                <w:rFonts w:ascii="Cambria" w:hAnsi="Cambria"/>
                <w:b/>
                <w:sz w:val="28"/>
                <w:szCs w:val="28"/>
              </w:rPr>
            </w:pPr>
            <w:r>
              <w:rPr>
                <w:rFonts w:ascii="Cambria" w:hAnsi="Cambria"/>
                <w:b/>
                <w:sz w:val="28"/>
                <w:szCs w:val="28"/>
              </w:rPr>
              <w:t>1</w:t>
            </w:r>
          </w:p>
        </w:tc>
      </w:tr>
    </w:tbl>
    <w:p w:rsidR="000F3C32" w:rsidRDefault="000F3C32" w:rsidP="000F3C32">
      <w:pPr>
        <w:spacing w:after="200" w:line="276" w:lineRule="auto"/>
        <w:rPr>
          <w:b/>
        </w:rPr>
      </w:pPr>
    </w:p>
    <w:p w:rsidR="000F3C32" w:rsidRDefault="000F3C32" w:rsidP="000F3C32">
      <w:pPr>
        <w:spacing w:after="200" w:line="276" w:lineRule="auto"/>
        <w:rPr>
          <w:b/>
        </w:rPr>
      </w:pPr>
    </w:p>
    <w:p w:rsidR="000F3C32" w:rsidRDefault="000F3C32" w:rsidP="000F3C32">
      <w:pPr>
        <w:spacing w:after="200" w:line="276" w:lineRule="auto"/>
        <w:rPr>
          <w:b/>
        </w:rPr>
      </w:pPr>
    </w:p>
    <w:p w:rsidR="000F3C32" w:rsidRDefault="000F3C32" w:rsidP="000F3C32">
      <w:pPr>
        <w:rPr>
          <w:b/>
        </w:rPr>
      </w:pPr>
    </w:p>
    <w:p w:rsidR="000F3C32" w:rsidRDefault="000F3C32" w:rsidP="000F3C32">
      <w:pPr>
        <w:rPr>
          <w:b/>
        </w:rPr>
      </w:pPr>
    </w:p>
    <w:p w:rsidR="000F3C32" w:rsidRDefault="000F3C32" w:rsidP="000F3C32">
      <w:pPr>
        <w:rPr>
          <w:b/>
        </w:rPr>
      </w:pPr>
    </w:p>
    <w:p w:rsidR="000F3C32" w:rsidRDefault="000F3C32" w:rsidP="000F3C32">
      <w:pPr>
        <w:rPr>
          <w:b/>
        </w:rPr>
      </w:pPr>
    </w:p>
    <w:p w:rsidR="000F3C32" w:rsidRPr="0087181E" w:rsidRDefault="000F3C32" w:rsidP="0087181E">
      <w:pPr>
        <w:jc w:val="center"/>
        <w:rPr>
          <w:b/>
          <w:sz w:val="32"/>
          <w:szCs w:val="32"/>
        </w:rPr>
      </w:pPr>
    </w:p>
    <w:p w:rsidR="00E56658" w:rsidRDefault="00366B1F" w:rsidP="0087181E">
      <w:pPr>
        <w:jc w:val="center"/>
        <w:rPr>
          <w:b/>
          <w:sz w:val="32"/>
          <w:szCs w:val="32"/>
        </w:rPr>
      </w:pPr>
      <w:r>
        <w:rPr>
          <w:b/>
          <w:sz w:val="32"/>
          <w:szCs w:val="32"/>
        </w:rPr>
        <w:t>CAIET DE SARCINI</w:t>
      </w:r>
    </w:p>
    <w:p w:rsidR="003A30DB" w:rsidRDefault="003A30DB" w:rsidP="0087181E">
      <w:pPr>
        <w:jc w:val="center"/>
        <w:rPr>
          <w:b/>
          <w:sz w:val="32"/>
          <w:szCs w:val="32"/>
        </w:rPr>
      </w:pPr>
    </w:p>
    <w:p w:rsidR="003A30DB" w:rsidRDefault="003A30DB" w:rsidP="0087181E">
      <w:pPr>
        <w:jc w:val="center"/>
        <w:rPr>
          <w:b/>
          <w:sz w:val="32"/>
          <w:szCs w:val="32"/>
        </w:rPr>
      </w:pPr>
    </w:p>
    <w:p w:rsidR="003A30DB" w:rsidRDefault="003A30DB" w:rsidP="0087181E">
      <w:pPr>
        <w:jc w:val="center"/>
        <w:rPr>
          <w:b/>
          <w:sz w:val="32"/>
          <w:szCs w:val="32"/>
        </w:rPr>
      </w:pPr>
    </w:p>
    <w:p w:rsidR="003A30DB" w:rsidRDefault="003A30DB" w:rsidP="0087181E">
      <w:pPr>
        <w:jc w:val="center"/>
        <w:rPr>
          <w:b/>
          <w:sz w:val="32"/>
          <w:szCs w:val="32"/>
        </w:rPr>
      </w:pPr>
    </w:p>
    <w:p w:rsidR="003A30DB" w:rsidRDefault="003A30DB" w:rsidP="0087181E">
      <w:pPr>
        <w:jc w:val="center"/>
        <w:rPr>
          <w:b/>
          <w:sz w:val="32"/>
          <w:szCs w:val="32"/>
        </w:rPr>
      </w:pPr>
    </w:p>
    <w:p w:rsidR="003A30DB" w:rsidRPr="0087181E" w:rsidRDefault="003A30DB" w:rsidP="0087181E">
      <w:pPr>
        <w:jc w:val="center"/>
        <w:rPr>
          <w:b/>
          <w:sz w:val="32"/>
          <w:szCs w:val="32"/>
        </w:rPr>
      </w:pPr>
    </w:p>
    <w:p w:rsidR="00E56658" w:rsidRDefault="00E56658" w:rsidP="000F3C32">
      <w:pPr>
        <w:rPr>
          <w:b/>
        </w:rPr>
      </w:pPr>
    </w:p>
    <w:p w:rsidR="000F3C32" w:rsidRDefault="003A30DB" w:rsidP="0087181E">
      <w:pPr>
        <w:pStyle w:val="ListParagraph"/>
        <w:numPr>
          <w:ilvl w:val="0"/>
          <w:numId w:val="20"/>
        </w:numPr>
        <w:rPr>
          <w:b/>
        </w:rPr>
      </w:pPr>
      <w:r>
        <w:rPr>
          <w:b/>
        </w:rPr>
        <w:t>DISPOZITII GENERALE</w:t>
      </w:r>
    </w:p>
    <w:p w:rsidR="0087181E" w:rsidRDefault="003A30DB" w:rsidP="0087181E">
      <w:pPr>
        <w:pStyle w:val="ListParagraph"/>
        <w:numPr>
          <w:ilvl w:val="0"/>
          <w:numId w:val="20"/>
        </w:numPr>
        <w:rPr>
          <w:b/>
        </w:rPr>
      </w:pPr>
      <w:r>
        <w:rPr>
          <w:b/>
        </w:rPr>
        <w:t>LISTA CANTITATI DE LUCRARI</w:t>
      </w:r>
    </w:p>
    <w:p w:rsidR="0087181E" w:rsidRDefault="003A30DB" w:rsidP="0087181E">
      <w:pPr>
        <w:pStyle w:val="ListParagraph"/>
        <w:numPr>
          <w:ilvl w:val="0"/>
          <w:numId w:val="20"/>
        </w:numPr>
        <w:rPr>
          <w:b/>
        </w:rPr>
      </w:pPr>
      <w:r>
        <w:rPr>
          <w:b/>
        </w:rPr>
        <w:t>CAIET DE SARCINI – TAVANE  SUSPENDATE</w:t>
      </w:r>
    </w:p>
    <w:p w:rsidR="0087181E" w:rsidRDefault="003A30DB" w:rsidP="0087181E">
      <w:pPr>
        <w:pStyle w:val="ListParagraph"/>
        <w:numPr>
          <w:ilvl w:val="0"/>
          <w:numId w:val="20"/>
        </w:numPr>
        <w:rPr>
          <w:b/>
        </w:rPr>
      </w:pPr>
      <w:r>
        <w:rPr>
          <w:b/>
        </w:rPr>
        <w:t>CAIET DE SARCINI – SAPE PARDOSELI</w:t>
      </w:r>
    </w:p>
    <w:p w:rsidR="0087181E" w:rsidRPr="0087181E" w:rsidRDefault="003A30DB" w:rsidP="0087181E">
      <w:pPr>
        <w:pStyle w:val="ListParagraph"/>
        <w:numPr>
          <w:ilvl w:val="0"/>
          <w:numId w:val="20"/>
        </w:numPr>
        <w:rPr>
          <w:b/>
        </w:rPr>
      </w:pPr>
      <w:r>
        <w:rPr>
          <w:b/>
        </w:rPr>
        <w:t>CAIET DE SARCINI – PARDOSELI PLACI CERAMICE</w:t>
      </w:r>
    </w:p>
    <w:p w:rsidR="00B377A1" w:rsidRDefault="00B377A1" w:rsidP="000F3C32">
      <w:pPr>
        <w:rPr>
          <w:b/>
        </w:rPr>
      </w:pPr>
    </w:p>
    <w:p w:rsidR="00B377A1" w:rsidRDefault="00B377A1" w:rsidP="000F3C32">
      <w:pPr>
        <w:rPr>
          <w:b/>
        </w:rPr>
      </w:pPr>
    </w:p>
    <w:p w:rsidR="000F3C32" w:rsidRDefault="000F3C32" w:rsidP="000F3C32">
      <w:pPr>
        <w:rPr>
          <w:b/>
        </w:rPr>
      </w:pPr>
    </w:p>
    <w:p w:rsidR="000F3C32" w:rsidRDefault="000F3C32" w:rsidP="000F3C32">
      <w:pPr>
        <w:rPr>
          <w:b/>
        </w:rPr>
      </w:pPr>
    </w:p>
    <w:p w:rsidR="004C3E31" w:rsidRDefault="004C3E31" w:rsidP="000F3C32">
      <w:pPr>
        <w:rPr>
          <w:b/>
        </w:rPr>
      </w:pPr>
    </w:p>
    <w:p w:rsidR="00777A77" w:rsidRDefault="00777A77" w:rsidP="000F3C32">
      <w:pPr>
        <w:rPr>
          <w:b/>
        </w:rPr>
      </w:pPr>
    </w:p>
    <w:p w:rsidR="0087181E" w:rsidRDefault="0087181E" w:rsidP="000F3C32">
      <w:pPr>
        <w:rPr>
          <w:b/>
        </w:rPr>
      </w:pPr>
    </w:p>
    <w:p w:rsidR="0087181E" w:rsidRDefault="0087181E" w:rsidP="000F3C32">
      <w:pPr>
        <w:rPr>
          <w:b/>
        </w:rPr>
      </w:pPr>
    </w:p>
    <w:p w:rsidR="0087181E" w:rsidRDefault="0087181E" w:rsidP="000F3C32">
      <w:pPr>
        <w:rPr>
          <w:b/>
        </w:rPr>
      </w:pPr>
    </w:p>
    <w:p w:rsidR="0087181E" w:rsidRDefault="0087181E" w:rsidP="000F3C32">
      <w:pPr>
        <w:rPr>
          <w:b/>
        </w:rPr>
      </w:pPr>
    </w:p>
    <w:p w:rsidR="0087181E" w:rsidRDefault="0087181E" w:rsidP="000F3C32">
      <w:pPr>
        <w:rPr>
          <w:b/>
        </w:rPr>
      </w:pPr>
    </w:p>
    <w:p w:rsidR="0087181E" w:rsidRDefault="0087181E" w:rsidP="000F3C32">
      <w:pPr>
        <w:rPr>
          <w:b/>
        </w:rPr>
      </w:pPr>
    </w:p>
    <w:p w:rsidR="0087181E" w:rsidRDefault="0087181E" w:rsidP="000F3C32">
      <w:pPr>
        <w:rPr>
          <w:b/>
        </w:rPr>
      </w:pPr>
    </w:p>
    <w:p w:rsidR="0087181E" w:rsidRDefault="0087181E" w:rsidP="000F3C32">
      <w:pPr>
        <w:rPr>
          <w:b/>
        </w:rPr>
      </w:pPr>
    </w:p>
    <w:p w:rsidR="0087181E" w:rsidRDefault="0087181E" w:rsidP="000F3C32">
      <w:pPr>
        <w:rPr>
          <w:b/>
        </w:rPr>
      </w:pPr>
    </w:p>
    <w:p w:rsidR="0087181E" w:rsidRDefault="0087181E" w:rsidP="000F3C32">
      <w:pPr>
        <w:rPr>
          <w:b/>
        </w:rPr>
      </w:pPr>
    </w:p>
    <w:p w:rsidR="0087181E" w:rsidRDefault="0087181E" w:rsidP="000F3C32">
      <w:pPr>
        <w:rPr>
          <w:b/>
        </w:rPr>
      </w:pPr>
    </w:p>
    <w:p w:rsidR="0087181E" w:rsidRDefault="0087181E" w:rsidP="000F3C32">
      <w:pPr>
        <w:rPr>
          <w:b/>
        </w:rPr>
      </w:pPr>
    </w:p>
    <w:p w:rsidR="00657171" w:rsidRDefault="00657171" w:rsidP="00E56658">
      <w:pPr>
        <w:spacing w:after="200"/>
        <w:rPr>
          <w:b/>
        </w:rPr>
      </w:pPr>
    </w:p>
    <w:tbl>
      <w:tblPr>
        <w:tblW w:w="104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229"/>
        <w:gridCol w:w="992"/>
      </w:tblGrid>
      <w:tr w:rsidR="008D4F8E" w:rsidTr="00361D36">
        <w:trPr>
          <w:trHeight w:val="890"/>
        </w:trPr>
        <w:tc>
          <w:tcPr>
            <w:tcW w:w="2269" w:type="dxa"/>
            <w:shd w:val="clear" w:color="auto" w:fill="EEECE1"/>
            <w:vAlign w:val="center"/>
          </w:tcPr>
          <w:p w:rsidR="008D4F8E" w:rsidRPr="00EA23F9" w:rsidRDefault="008D4F8E" w:rsidP="00361D36">
            <w:pPr>
              <w:tabs>
                <w:tab w:val="left" w:pos="267"/>
              </w:tabs>
              <w:jc w:val="center"/>
              <w:rPr>
                <w:rFonts w:ascii="Cambria" w:hAnsi="Cambria"/>
                <w:b/>
                <w:sz w:val="28"/>
                <w:szCs w:val="28"/>
              </w:rPr>
            </w:pPr>
            <w:r w:rsidRPr="00EA23F9">
              <w:rPr>
                <w:rFonts w:ascii="Cambria" w:hAnsi="Cambria"/>
                <w:b/>
                <w:sz w:val="28"/>
                <w:szCs w:val="28"/>
              </w:rPr>
              <w:lastRenderedPageBreak/>
              <w:t>S.</w:t>
            </w:r>
            <w:r>
              <w:rPr>
                <w:rFonts w:ascii="Cambria" w:hAnsi="Cambria"/>
                <w:b/>
                <w:sz w:val="28"/>
                <w:szCs w:val="28"/>
              </w:rPr>
              <w:t>C. GRUBIS  PROJECTS  S.R.L.</w:t>
            </w:r>
          </w:p>
        </w:tc>
        <w:tc>
          <w:tcPr>
            <w:tcW w:w="7229" w:type="dxa"/>
            <w:shd w:val="clear" w:color="auto" w:fill="EEECE1"/>
            <w:vAlign w:val="center"/>
          </w:tcPr>
          <w:p w:rsidR="004C3E31" w:rsidRPr="00EA23F9" w:rsidRDefault="004C3E31" w:rsidP="004C3E31">
            <w:pPr>
              <w:rPr>
                <w:rFonts w:ascii="Cambria" w:hAnsi="Cambria"/>
                <w:b/>
                <w:sz w:val="28"/>
                <w:szCs w:val="28"/>
              </w:rPr>
            </w:pPr>
            <w:r w:rsidRPr="00EA23F9">
              <w:rPr>
                <w:rFonts w:ascii="Cambria" w:hAnsi="Cambria"/>
                <w:b/>
                <w:sz w:val="28"/>
                <w:szCs w:val="28"/>
              </w:rPr>
              <w:t>Beneficiar: D.G.A.S.P.C. Sector 1</w:t>
            </w:r>
          </w:p>
          <w:p w:rsidR="004C3E31" w:rsidRDefault="004C3E31" w:rsidP="004C3E31">
            <w:pPr>
              <w:rPr>
                <w:rFonts w:ascii="Cambria" w:hAnsi="Cambria"/>
                <w:b/>
                <w:sz w:val="28"/>
                <w:szCs w:val="28"/>
              </w:rPr>
            </w:pPr>
            <w:r w:rsidRPr="00EA23F9">
              <w:rPr>
                <w:rFonts w:ascii="Cambria" w:hAnsi="Cambria"/>
                <w:b/>
                <w:sz w:val="28"/>
                <w:szCs w:val="28"/>
              </w:rPr>
              <w:t xml:space="preserve">Obiectiv: </w:t>
            </w:r>
            <w:r>
              <w:rPr>
                <w:rFonts w:ascii="Cambria" w:hAnsi="Cambria"/>
                <w:b/>
                <w:sz w:val="28"/>
                <w:szCs w:val="28"/>
              </w:rPr>
              <w:t>CSS ODAI – Pav. 4, 5</w:t>
            </w:r>
          </w:p>
          <w:p w:rsidR="00B81FF5" w:rsidRDefault="00B81FF5" w:rsidP="00B81FF5">
            <w:pPr>
              <w:rPr>
                <w:rFonts w:ascii="Cambria" w:hAnsi="Cambria"/>
                <w:b/>
                <w:sz w:val="28"/>
                <w:szCs w:val="28"/>
              </w:rPr>
            </w:pPr>
            <w:r w:rsidRPr="00EA23F9">
              <w:rPr>
                <w:rFonts w:ascii="Cambria" w:hAnsi="Cambria"/>
                <w:b/>
                <w:sz w:val="28"/>
                <w:szCs w:val="28"/>
              </w:rPr>
              <w:t xml:space="preserve">Lucrari : </w:t>
            </w:r>
            <w:r>
              <w:rPr>
                <w:rFonts w:ascii="Cambria" w:hAnsi="Cambria"/>
                <w:b/>
                <w:sz w:val="28"/>
                <w:szCs w:val="28"/>
              </w:rPr>
              <w:t xml:space="preserve">Lucrari de placari pardoseli, tavane si </w:t>
            </w:r>
          </w:p>
          <w:p w:rsidR="000040D5" w:rsidRPr="00EA23F9" w:rsidRDefault="00B81FF5" w:rsidP="004C3E31">
            <w:pPr>
              <w:rPr>
                <w:rFonts w:ascii="Cambria" w:hAnsi="Cambria"/>
                <w:b/>
                <w:sz w:val="28"/>
                <w:szCs w:val="28"/>
              </w:rPr>
            </w:pPr>
            <w:r>
              <w:rPr>
                <w:rFonts w:ascii="Cambria" w:hAnsi="Cambria"/>
                <w:b/>
                <w:sz w:val="28"/>
                <w:szCs w:val="28"/>
              </w:rPr>
              <w:t xml:space="preserve">                   </w:t>
            </w:r>
            <w:r w:rsidR="00FB7523">
              <w:rPr>
                <w:rFonts w:ascii="Cambria" w:hAnsi="Cambria"/>
                <w:b/>
                <w:sz w:val="28"/>
                <w:szCs w:val="28"/>
              </w:rPr>
              <w:t>z</w:t>
            </w:r>
            <w:r>
              <w:rPr>
                <w:rFonts w:ascii="Cambria" w:hAnsi="Cambria"/>
                <w:b/>
                <w:sz w:val="28"/>
                <w:szCs w:val="28"/>
              </w:rPr>
              <w:t>ugraveli</w:t>
            </w:r>
          </w:p>
        </w:tc>
        <w:tc>
          <w:tcPr>
            <w:tcW w:w="992" w:type="dxa"/>
            <w:shd w:val="clear" w:color="auto" w:fill="EEECE1"/>
            <w:vAlign w:val="center"/>
          </w:tcPr>
          <w:p w:rsidR="008D4F8E" w:rsidRPr="00EA23F9" w:rsidRDefault="008D4F8E" w:rsidP="00361D36">
            <w:pPr>
              <w:jc w:val="center"/>
              <w:rPr>
                <w:rFonts w:ascii="Cambria" w:hAnsi="Cambria"/>
                <w:b/>
                <w:sz w:val="28"/>
                <w:szCs w:val="28"/>
              </w:rPr>
            </w:pPr>
            <w:r w:rsidRPr="00EA23F9">
              <w:rPr>
                <w:rFonts w:ascii="Cambria" w:hAnsi="Cambria"/>
                <w:b/>
                <w:sz w:val="28"/>
                <w:szCs w:val="28"/>
              </w:rPr>
              <w:t>Pag.</w:t>
            </w:r>
          </w:p>
          <w:p w:rsidR="008D4F8E" w:rsidRPr="00EA23F9" w:rsidRDefault="000040D5" w:rsidP="00361D36">
            <w:pPr>
              <w:jc w:val="center"/>
              <w:rPr>
                <w:rFonts w:ascii="Cambria" w:hAnsi="Cambria"/>
                <w:b/>
                <w:sz w:val="28"/>
                <w:szCs w:val="28"/>
              </w:rPr>
            </w:pPr>
            <w:r>
              <w:rPr>
                <w:rFonts w:ascii="Cambria" w:hAnsi="Cambria"/>
                <w:b/>
                <w:sz w:val="28"/>
                <w:szCs w:val="28"/>
              </w:rPr>
              <w:t>2</w:t>
            </w:r>
          </w:p>
        </w:tc>
      </w:tr>
    </w:tbl>
    <w:p w:rsidR="00A849D4" w:rsidRPr="00E97E40" w:rsidRDefault="00A849D4" w:rsidP="00A849D4">
      <w:pPr>
        <w:rPr>
          <w:b/>
          <w:sz w:val="32"/>
          <w:szCs w:val="32"/>
        </w:rPr>
      </w:pPr>
    </w:p>
    <w:p w:rsidR="00A849D4" w:rsidRPr="007C0411" w:rsidRDefault="00A849D4" w:rsidP="00A849D4">
      <w:pPr>
        <w:spacing w:line="360" w:lineRule="auto"/>
        <w:jc w:val="center"/>
        <w:rPr>
          <w:b/>
          <w:i/>
          <w:sz w:val="28"/>
          <w:szCs w:val="28"/>
        </w:rPr>
      </w:pPr>
      <w:r>
        <w:rPr>
          <w:b/>
          <w:i/>
          <w:sz w:val="28"/>
          <w:szCs w:val="28"/>
        </w:rPr>
        <w:t>DISPOZITII GENERALE</w:t>
      </w:r>
    </w:p>
    <w:p w:rsidR="00A849D4" w:rsidRDefault="00A849D4" w:rsidP="00A849D4">
      <w:pPr>
        <w:spacing w:line="360" w:lineRule="auto"/>
        <w:jc w:val="both"/>
        <w:rPr>
          <w:sz w:val="22"/>
          <w:szCs w:val="22"/>
        </w:rPr>
      </w:pPr>
      <w:r w:rsidRPr="000B4D97">
        <w:rPr>
          <w:sz w:val="22"/>
          <w:szCs w:val="22"/>
        </w:rPr>
        <w:tab/>
      </w:r>
      <w:proofErr w:type="gramStart"/>
      <w:r w:rsidRPr="000B4D97">
        <w:rPr>
          <w:sz w:val="22"/>
          <w:szCs w:val="22"/>
        </w:rPr>
        <w:t>Termenul de fina</w:t>
      </w:r>
      <w:r>
        <w:rPr>
          <w:sz w:val="22"/>
          <w:szCs w:val="22"/>
        </w:rPr>
        <w:t xml:space="preserve">lizare lucrari, maxim </w:t>
      </w:r>
      <w:r w:rsidR="00366B1F">
        <w:rPr>
          <w:sz w:val="22"/>
          <w:szCs w:val="22"/>
        </w:rPr>
        <w:t>3</w:t>
      </w:r>
      <w:r>
        <w:rPr>
          <w:sz w:val="22"/>
          <w:szCs w:val="22"/>
        </w:rPr>
        <w:t>0 de zile.</w:t>
      </w:r>
      <w:proofErr w:type="gramEnd"/>
      <w:r w:rsidRPr="000B4D97">
        <w:rPr>
          <w:sz w:val="22"/>
          <w:szCs w:val="22"/>
        </w:rPr>
        <w:tab/>
      </w:r>
    </w:p>
    <w:p w:rsidR="00A849D4" w:rsidRPr="000B4D97" w:rsidRDefault="00A849D4" w:rsidP="00A849D4">
      <w:pPr>
        <w:spacing w:line="360" w:lineRule="auto"/>
        <w:ind w:left="720"/>
        <w:jc w:val="both"/>
        <w:rPr>
          <w:sz w:val="22"/>
          <w:szCs w:val="22"/>
        </w:rPr>
      </w:pPr>
      <w:r>
        <w:rPr>
          <w:sz w:val="22"/>
          <w:szCs w:val="22"/>
        </w:rPr>
        <w:tab/>
      </w:r>
      <w:r w:rsidRPr="00A849D4">
        <w:rPr>
          <w:sz w:val="22"/>
          <w:szCs w:val="22"/>
          <w:u w:val="single"/>
        </w:rPr>
        <w:t>Conditii speciale:</w:t>
      </w:r>
      <w:r>
        <w:rPr>
          <w:sz w:val="22"/>
          <w:szCs w:val="22"/>
        </w:rPr>
        <w:t xml:space="preserve"> se lucreaza cu beneficiarii in camere, eliberandu-se cate o camera din fiecare </w:t>
      </w:r>
      <w:proofErr w:type="gramStart"/>
      <w:r>
        <w:rPr>
          <w:sz w:val="22"/>
          <w:szCs w:val="22"/>
        </w:rPr>
        <w:t>pavilion  pentru</w:t>
      </w:r>
      <w:proofErr w:type="gramEnd"/>
      <w:r>
        <w:rPr>
          <w:sz w:val="22"/>
          <w:szCs w:val="22"/>
        </w:rPr>
        <w:t xml:space="preserve"> lucrari.</w:t>
      </w:r>
    </w:p>
    <w:p w:rsidR="00A849D4" w:rsidRPr="000B4D97" w:rsidRDefault="00A849D4" w:rsidP="00A849D4">
      <w:pPr>
        <w:spacing w:line="360" w:lineRule="auto"/>
        <w:jc w:val="both"/>
        <w:rPr>
          <w:sz w:val="22"/>
          <w:szCs w:val="22"/>
        </w:rPr>
      </w:pPr>
      <w:r w:rsidRPr="000B4D97">
        <w:rPr>
          <w:sz w:val="22"/>
          <w:szCs w:val="22"/>
        </w:rPr>
        <w:tab/>
        <w:t xml:space="preserve">Prezenta documentatie cuprinde specificatiile tehnice pentru executia lucrarilor de reparatii curente precum </w:t>
      </w:r>
      <w:r>
        <w:rPr>
          <w:sz w:val="22"/>
          <w:szCs w:val="22"/>
        </w:rPr>
        <w:t xml:space="preserve">      </w:t>
      </w:r>
      <w:r w:rsidRPr="000B4D97">
        <w:rPr>
          <w:sz w:val="22"/>
          <w:szCs w:val="22"/>
        </w:rPr>
        <w:t xml:space="preserve">si o serie de cerinte pe care trebuie </w:t>
      </w:r>
      <w:proofErr w:type="gramStart"/>
      <w:r w:rsidRPr="000B4D97">
        <w:rPr>
          <w:sz w:val="22"/>
          <w:szCs w:val="22"/>
        </w:rPr>
        <w:t>sa</w:t>
      </w:r>
      <w:proofErr w:type="gramEnd"/>
      <w:r w:rsidRPr="000B4D97">
        <w:rPr>
          <w:sz w:val="22"/>
          <w:szCs w:val="22"/>
        </w:rPr>
        <w:t xml:space="preserve"> le indeplineasca prin contract ofertantii.</w:t>
      </w:r>
    </w:p>
    <w:p w:rsidR="00A849D4" w:rsidRPr="000B4D97" w:rsidRDefault="00A849D4" w:rsidP="00A849D4">
      <w:pPr>
        <w:numPr>
          <w:ilvl w:val="0"/>
          <w:numId w:val="17"/>
        </w:numPr>
        <w:spacing w:line="360" w:lineRule="auto"/>
        <w:jc w:val="both"/>
        <w:rPr>
          <w:sz w:val="22"/>
          <w:szCs w:val="22"/>
        </w:rPr>
      </w:pPr>
      <w:r w:rsidRPr="000B4D97">
        <w:rPr>
          <w:sz w:val="22"/>
          <w:szCs w:val="22"/>
        </w:rPr>
        <w:t>Specificatiile tehnice sunt indicate in liste cantitati de lucrari si constau in descrierea continutului de articol lucrare si masuratoarea cantitatilor de lucrari.</w:t>
      </w:r>
    </w:p>
    <w:p w:rsidR="00A849D4" w:rsidRPr="000B4D97" w:rsidRDefault="00A849D4" w:rsidP="00A849D4">
      <w:pPr>
        <w:numPr>
          <w:ilvl w:val="0"/>
          <w:numId w:val="18"/>
        </w:numPr>
        <w:spacing w:line="360" w:lineRule="auto"/>
        <w:jc w:val="both"/>
        <w:rPr>
          <w:sz w:val="22"/>
          <w:szCs w:val="22"/>
        </w:rPr>
      </w:pPr>
      <w:r w:rsidRPr="000B4D97">
        <w:rPr>
          <w:sz w:val="22"/>
          <w:szCs w:val="22"/>
        </w:rPr>
        <w:t xml:space="preserve">Executantul va executa lucrarile </w:t>
      </w:r>
      <w:r>
        <w:rPr>
          <w:sz w:val="22"/>
          <w:szCs w:val="22"/>
        </w:rPr>
        <w:t>a</w:t>
      </w:r>
      <w:r w:rsidRPr="000B4D97">
        <w:rPr>
          <w:sz w:val="22"/>
          <w:szCs w:val="22"/>
        </w:rPr>
        <w:t>stfel incat sa se produca cat mai putine inconveniente stabilimentelor sau serviciilor pe terenul carora se efectueaza lucrarea luand masuri pentru:</w:t>
      </w:r>
    </w:p>
    <w:p w:rsidR="00A849D4" w:rsidRPr="000B4D97" w:rsidRDefault="00A849D4" w:rsidP="00A849D4">
      <w:pPr>
        <w:numPr>
          <w:ilvl w:val="0"/>
          <w:numId w:val="15"/>
        </w:numPr>
        <w:spacing w:line="360" w:lineRule="auto"/>
        <w:jc w:val="both"/>
        <w:rPr>
          <w:sz w:val="22"/>
          <w:szCs w:val="22"/>
        </w:rPr>
      </w:pPr>
      <w:r w:rsidRPr="000B4D97">
        <w:rPr>
          <w:sz w:val="22"/>
          <w:szCs w:val="22"/>
        </w:rPr>
        <w:t>paza lucrarilor pana la predarea catre beneficiar, fiind raspunzator de  orice lipsuri sau degradari</w:t>
      </w:r>
    </w:p>
    <w:p w:rsidR="00A849D4" w:rsidRPr="000B4D97" w:rsidRDefault="00A849D4" w:rsidP="00A849D4">
      <w:pPr>
        <w:numPr>
          <w:ilvl w:val="0"/>
          <w:numId w:val="15"/>
        </w:numPr>
        <w:spacing w:line="360" w:lineRule="auto"/>
        <w:jc w:val="both"/>
        <w:rPr>
          <w:sz w:val="22"/>
          <w:szCs w:val="22"/>
        </w:rPr>
      </w:pPr>
      <w:r w:rsidRPr="000B4D97">
        <w:rPr>
          <w:sz w:val="22"/>
          <w:szCs w:val="22"/>
        </w:rPr>
        <w:t>protectia pentru prevenirea incendiilor</w:t>
      </w:r>
    </w:p>
    <w:p w:rsidR="00A849D4" w:rsidRPr="000B4D97" w:rsidRDefault="00A849D4" w:rsidP="00A849D4">
      <w:pPr>
        <w:numPr>
          <w:ilvl w:val="0"/>
          <w:numId w:val="15"/>
        </w:numPr>
        <w:spacing w:line="360" w:lineRule="auto"/>
        <w:jc w:val="both"/>
        <w:rPr>
          <w:sz w:val="22"/>
          <w:szCs w:val="22"/>
        </w:rPr>
      </w:pPr>
      <w:proofErr w:type="gramStart"/>
      <w:r w:rsidRPr="000B4D97">
        <w:rPr>
          <w:sz w:val="22"/>
          <w:szCs w:val="22"/>
        </w:rPr>
        <w:t>protectie</w:t>
      </w:r>
      <w:proofErr w:type="gramEnd"/>
      <w:r w:rsidRPr="000B4D97">
        <w:rPr>
          <w:sz w:val="22"/>
          <w:szCs w:val="22"/>
        </w:rPr>
        <w:t xml:space="preserve"> mediului: evacuare moloz prin evitare raspandire praf sau distrugere spatii verzi,plantatii etc</w:t>
      </w:r>
      <w:r>
        <w:rPr>
          <w:sz w:val="22"/>
          <w:szCs w:val="22"/>
        </w:rPr>
        <w:t>.</w:t>
      </w:r>
    </w:p>
    <w:p w:rsidR="00A849D4" w:rsidRPr="000B4D97" w:rsidRDefault="00A849D4" w:rsidP="00A849D4">
      <w:pPr>
        <w:numPr>
          <w:ilvl w:val="0"/>
          <w:numId w:val="16"/>
        </w:numPr>
        <w:spacing w:line="360" w:lineRule="auto"/>
        <w:jc w:val="both"/>
        <w:rPr>
          <w:sz w:val="22"/>
          <w:szCs w:val="22"/>
        </w:rPr>
      </w:pPr>
      <w:r w:rsidRPr="000B4D97">
        <w:rPr>
          <w:sz w:val="22"/>
          <w:szCs w:val="22"/>
        </w:rPr>
        <w:t xml:space="preserve">Lucrarile trebuiesc predate in perfecta stare de folosinta la termenul stabilit </w:t>
      </w:r>
    </w:p>
    <w:p w:rsidR="00A849D4" w:rsidRPr="000B4D97" w:rsidRDefault="00A849D4" w:rsidP="00A849D4">
      <w:pPr>
        <w:numPr>
          <w:ilvl w:val="0"/>
          <w:numId w:val="16"/>
        </w:numPr>
        <w:spacing w:line="360" w:lineRule="auto"/>
        <w:jc w:val="both"/>
        <w:rPr>
          <w:sz w:val="22"/>
          <w:szCs w:val="22"/>
        </w:rPr>
      </w:pPr>
      <w:r w:rsidRPr="000B4D97">
        <w:rPr>
          <w:sz w:val="22"/>
          <w:szCs w:val="22"/>
        </w:rPr>
        <w:t xml:space="preserve">Masurile de protectia muncii si </w:t>
      </w:r>
      <w:proofErr w:type="gramStart"/>
      <w:r w:rsidRPr="000B4D97">
        <w:rPr>
          <w:sz w:val="22"/>
          <w:szCs w:val="22"/>
        </w:rPr>
        <w:t>impotriva  incendiilor</w:t>
      </w:r>
      <w:proofErr w:type="gramEnd"/>
      <w:r w:rsidRPr="000B4D97">
        <w:rPr>
          <w:sz w:val="22"/>
          <w:szCs w:val="22"/>
        </w:rPr>
        <w:t xml:space="preserve"> sunt cele specifice din normativele republicane la lucrarile de constructii – montaj, ele nu sunt limitative, putand fi completate de catre executant in timpul lucrarilor cu masuri suplimentare impuse de situatiile specifice din teren.</w:t>
      </w:r>
    </w:p>
    <w:p w:rsidR="00A849D4" w:rsidRPr="000B4D97" w:rsidRDefault="00A849D4" w:rsidP="00A849D4">
      <w:pPr>
        <w:numPr>
          <w:ilvl w:val="0"/>
          <w:numId w:val="16"/>
        </w:numPr>
        <w:spacing w:line="360" w:lineRule="auto"/>
        <w:jc w:val="both"/>
        <w:rPr>
          <w:sz w:val="22"/>
          <w:szCs w:val="22"/>
        </w:rPr>
      </w:pPr>
      <w:r w:rsidRPr="000B4D97">
        <w:rPr>
          <w:sz w:val="22"/>
          <w:szCs w:val="22"/>
        </w:rPr>
        <w:t xml:space="preserve">Decontarea lucrarilor </w:t>
      </w:r>
      <w:r>
        <w:rPr>
          <w:sz w:val="22"/>
          <w:szCs w:val="22"/>
        </w:rPr>
        <w:t>s</w:t>
      </w:r>
      <w:r w:rsidRPr="000B4D97">
        <w:rPr>
          <w:sz w:val="22"/>
          <w:szCs w:val="22"/>
        </w:rPr>
        <w:t>e va face in baza preturilor unitare stabilite prin devizul oferta aprobat</w:t>
      </w:r>
      <w:r>
        <w:rPr>
          <w:sz w:val="22"/>
          <w:szCs w:val="22"/>
        </w:rPr>
        <w:t xml:space="preserve"> </w:t>
      </w:r>
      <w:r w:rsidRPr="000B4D97">
        <w:rPr>
          <w:sz w:val="22"/>
          <w:szCs w:val="22"/>
        </w:rPr>
        <w:t>si pe baza cantitatilor real executate</w:t>
      </w:r>
    </w:p>
    <w:p w:rsidR="00A849D4" w:rsidRPr="000B4D97" w:rsidRDefault="00A849D4" w:rsidP="00A849D4">
      <w:pPr>
        <w:numPr>
          <w:ilvl w:val="0"/>
          <w:numId w:val="16"/>
        </w:numPr>
        <w:spacing w:line="360" w:lineRule="auto"/>
        <w:jc w:val="both"/>
        <w:rPr>
          <w:sz w:val="22"/>
          <w:szCs w:val="22"/>
        </w:rPr>
      </w:pPr>
      <w:r w:rsidRPr="000B4D97">
        <w:rPr>
          <w:sz w:val="22"/>
          <w:szCs w:val="22"/>
        </w:rPr>
        <w:t>Executantul va supraveghea lucrarile prin personal cu pregatire tehnica in constructii astfel incat sa se asigure nivelul de calitate corespunzator pentru toate lucrarile conform indicativ C56 – 85 si normativelor specifice ale materialelor sau produselor de constructii</w:t>
      </w:r>
    </w:p>
    <w:p w:rsidR="00A849D4" w:rsidRPr="000B4D97" w:rsidRDefault="00A849D4" w:rsidP="00A849D4">
      <w:pPr>
        <w:numPr>
          <w:ilvl w:val="0"/>
          <w:numId w:val="16"/>
        </w:numPr>
        <w:spacing w:line="360" w:lineRule="auto"/>
        <w:jc w:val="both"/>
        <w:rPr>
          <w:sz w:val="22"/>
          <w:szCs w:val="22"/>
        </w:rPr>
      </w:pPr>
      <w:r w:rsidRPr="000B4D97">
        <w:rPr>
          <w:sz w:val="22"/>
          <w:szCs w:val="22"/>
        </w:rPr>
        <w:t>Stabilirea masurilor de protectie a muncii si paza contra incendiilor pentru perioada executarii lucrarilor reprezinta responsabilitatea executantului</w:t>
      </w:r>
    </w:p>
    <w:p w:rsidR="00A849D4" w:rsidRPr="000B4D97" w:rsidRDefault="00A849D4" w:rsidP="00A849D4">
      <w:pPr>
        <w:numPr>
          <w:ilvl w:val="0"/>
          <w:numId w:val="16"/>
        </w:numPr>
        <w:spacing w:line="360" w:lineRule="auto"/>
        <w:jc w:val="both"/>
        <w:rPr>
          <w:sz w:val="22"/>
          <w:szCs w:val="22"/>
        </w:rPr>
      </w:pPr>
      <w:r w:rsidRPr="000B4D97">
        <w:rPr>
          <w:sz w:val="22"/>
          <w:szCs w:val="22"/>
        </w:rPr>
        <w:t>Reglementari privind normele de protectia si igiena muncii pe care le va respecta executantul pe tot parcursul lucrarilor:</w:t>
      </w:r>
    </w:p>
    <w:p w:rsidR="00A849D4" w:rsidRPr="000B4D97" w:rsidRDefault="00A849D4" w:rsidP="00A849D4">
      <w:pPr>
        <w:numPr>
          <w:ilvl w:val="0"/>
          <w:numId w:val="19"/>
        </w:numPr>
        <w:spacing w:line="360" w:lineRule="auto"/>
        <w:jc w:val="both"/>
        <w:rPr>
          <w:sz w:val="22"/>
          <w:szCs w:val="22"/>
        </w:rPr>
      </w:pPr>
      <w:r w:rsidRPr="000B4D97">
        <w:rPr>
          <w:sz w:val="22"/>
          <w:szCs w:val="22"/>
        </w:rPr>
        <w:t>S / N /15.03.93 – Regulament protectie si igiena muncii</w:t>
      </w:r>
    </w:p>
    <w:p w:rsidR="00A849D4" w:rsidRPr="000B4D97" w:rsidRDefault="00A849D4" w:rsidP="00A849D4">
      <w:pPr>
        <w:numPr>
          <w:ilvl w:val="0"/>
          <w:numId w:val="19"/>
        </w:numPr>
        <w:spacing w:line="360" w:lineRule="auto"/>
        <w:jc w:val="both"/>
        <w:rPr>
          <w:sz w:val="22"/>
          <w:szCs w:val="22"/>
        </w:rPr>
      </w:pPr>
      <w:r w:rsidRPr="000B4D97">
        <w:rPr>
          <w:sz w:val="22"/>
          <w:szCs w:val="22"/>
        </w:rPr>
        <w:t>Norme generale de protectia muncii  -  editia 2002</w:t>
      </w:r>
    </w:p>
    <w:p w:rsidR="00A849D4" w:rsidRPr="000B4D97" w:rsidRDefault="00A849D4" w:rsidP="00A849D4">
      <w:pPr>
        <w:numPr>
          <w:ilvl w:val="0"/>
          <w:numId w:val="19"/>
        </w:numPr>
        <w:spacing w:line="360" w:lineRule="auto"/>
        <w:jc w:val="both"/>
        <w:rPr>
          <w:sz w:val="22"/>
          <w:szCs w:val="22"/>
        </w:rPr>
      </w:pPr>
      <w:r w:rsidRPr="000B4D97">
        <w:rPr>
          <w:sz w:val="22"/>
          <w:szCs w:val="22"/>
        </w:rPr>
        <w:t>C300 / 94 – Normativ de prevenire si stingere a incendiilor pe durata de executie a lucrarilor de constructii si instalatii</w:t>
      </w:r>
    </w:p>
    <w:p w:rsidR="00A849D4" w:rsidRPr="000B4D97" w:rsidRDefault="00A849D4" w:rsidP="00A849D4">
      <w:pPr>
        <w:rPr>
          <w:b/>
          <w:sz w:val="32"/>
          <w:szCs w:val="32"/>
        </w:rPr>
      </w:pPr>
    </w:p>
    <w:p w:rsidR="00A849D4" w:rsidRPr="008550F9" w:rsidRDefault="00A849D4" w:rsidP="00A849D4">
      <w:pPr>
        <w:pStyle w:val="ListParagraph"/>
        <w:ind w:left="1440"/>
        <w:jc w:val="center"/>
      </w:pPr>
      <w:r w:rsidRPr="008550F9">
        <w:t>Intocmit,</w:t>
      </w:r>
    </w:p>
    <w:p w:rsidR="00A849D4" w:rsidRPr="00A849D4" w:rsidRDefault="00A849D4" w:rsidP="00A849D4">
      <w:pPr>
        <w:pStyle w:val="ListParagraph"/>
        <w:ind w:left="1440"/>
        <w:jc w:val="center"/>
      </w:pPr>
      <w:r>
        <w:t>SC GRUBIS PROJECTS SRL</w:t>
      </w:r>
    </w:p>
    <w:tbl>
      <w:tblPr>
        <w:tblW w:w="104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229"/>
        <w:gridCol w:w="992"/>
      </w:tblGrid>
      <w:tr w:rsidR="00A849D4" w:rsidTr="008F1727">
        <w:trPr>
          <w:trHeight w:val="890"/>
        </w:trPr>
        <w:tc>
          <w:tcPr>
            <w:tcW w:w="2269" w:type="dxa"/>
            <w:shd w:val="clear" w:color="auto" w:fill="EEECE1"/>
            <w:vAlign w:val="center"/>
          </w:tcPr>
          <w:p w:rsidR="00A849D4" w:rsidRPr="00EA23F9" w:rsidRDefault="00A849D4" w:rsidP="008F1727">
            <w:pPr>
              <w:tabs>
                <w:tab w:val="left" w:pos="267"/>
              </w:tabs>
              <w:jc w:val="center"/>
              <w:rPr>
                <w:rFonts w:ascii="Cambria" w:hAnsi="Cambria"/>
                <w:b/>
                <w:sz w:val="28"/>
                <w:szCs w:val="28"/>
              </w:rPr>
            </w:pPr>
            <w:r w:rsidRPr="00EA23F9">
              <w:rPr>
                <w:rFonts w:ascii="Cambria" w:hAnsi="Cambria"/>
                <w:b/>
                <w:sz w:val="28"/>
                <w:szCs w:val="28"/>
              </w:rPr>
              <w:lastRenderedPageBreak/>
              <w:t>S.</w:t>
            </w:r>
            <w:r>
              <w:rPr>
                <w:rFonts w:ascii="Cambria" w:hAnsi="Cambria"/>
                <w:b/>
                <w:sz w:val="28"/>
                <w:szCs w:val="28"/>
              </w:rPr>
              <w:t>C. GRUBIS  PROJECTS  S.R.L.</w:t>
            </w:r>
          </w:p>
        </w:tc>
        <w:tc>
          <w:tcPr>
            <w:tcW w:w="7229" w:type="dxa"/>
            <w:shd w:val="clear" w:color="auto" w:fill="EEECE1"/>
            <w:vAlign w:val="center"/>
          </w:tcPr>
          <w:p w:rsidR="00A849D4" w:rsidRPr="00EA23F9" w:rsidRDefault="00A849D4" w:rsidP="008F1727">
            <w:pPr>
              <w:rPr>
                <w:rFonts w:ascii="Cambria" w:hAnsi="Cambria"/>
                <w:b/>
                <w:sz w:val="28"/>
                <w:szCs w:val="28"/>
              </w:rPr>
            </w:pPr>
            <w:r w:rsidRPr="00EA23F9">
              <w:rPr>
                <w:rFonts w:ascii="Cambria" w:hAnsi="Cambria"/>
                <w:b/>
                <w:sz w:val="28"/>
                <w:szCs w:val="28"/>
              </w:rPr>
              <w:t>Beneficiar: D.G.A.S.P.C. Sector 1</w:t>
            </w:r>
          </w:p>
          <w:p w:rsidR="00A849D4" w:rsidRDefault="00A849D4" w:rsidP="008F1727">
            <w:pPr>
              <w:rPr>
                <w:rFonts w:ascii="Cambria" w:hAnsi="Cambria"/>
                <w:b/>
                <w:sz w:val="28"/>
                <w:szCs w:val="28"/>
              </w:rPr>
            </w:pPr>
            <w:r w:rsidRPr="00EA23F9">
              <w:rPr>
                <w:rFonts w:ascii="Cambria" w:hAnsi="Cambria"/>
                <w:b/>
                <w:sz w:val="28"/>
                <w:szCs w:val="28"/>
              </w:rPr>
              <w:t xml:space="preserve">Obiectiv: </w:t>
            </w:r>
            <w:r>
              <w:rPr>
                <w:rFonts w:ascii="Cambria" w:hAnsi="Cambria"/>
                <w:b/>
                <w:sz w:val="28"/>
                <w:szCs w:val="28"/>
              </w:rPr>
              <w:t>CSS ODAI – Pav. 4, 5</w:t>
            </w:r>
          </w:p>
          <w:p w:rsidR="00A849D4" w:rsidRDefault="00A849D4" w:rsidP="008F1727">
            <w:pPr>
              <w:rPr>
                <w:rFonts w:ascii="Cambria" w:hAnsi="Cambria"/>
                <w:b/>
                <w:sz w:val="28"/>
                <w:szCs w:val="28"/>
              </w:rPr>
            </w:pPr>
            <w:r w:rsidRPr="00EA23F9">
              <w:rPr>
                <w:rFonts w:ascii="Cambria" w:hAnsi="Cambria"/>
                <w:b/>
                <w:sz w:val="28"/>
                <w:szCs w:val="28"/>
              </w:rPr>
              <w:t xml:space="preserve">Lucrari : </w:t>
            </w:r>
            <w:r>
              <w:rPr>
                <w:rFonts w:ascii="Cambria" w:hAnsi="Cambria"/>
                <w:b/>
                <w:sz w:val="28"/>
                <w:szCs w:val="28"/>
              </w:rPr>
              <w:t xml:space="preserve">Lucrari de placari pardoseli, tavane si </w:t>
            </w:r>
          </w:p>
          <w:p w:rsidR="00A849D4" w:rsidRPr="00EA23F9" w:rsidRDefault="00A849D4" w:rsidP="008F1727">
            <w:pPr>
              <w:rPr>
                <w:rFonts w:ascii="Cambria" w:hAnsi="Cambria"/>
                <w:b/>
                <w:sz w:val="28"/>
                <w:szCs w:val="28"/>
              </w:rPr>
            </w:pPr>
            <w:r>
              <w:rPr>
                <w:rFonts w:ascii="Cambria" w:hAnsi="Cambria"/>
                <w:b/>
                <w:sz w:val="28"/>
                <w:szCs w:val="28"/>
              </w:rPr>
              <w:t xml:space="preserve">                   zugraveli</w:t>
            </w:r>
          </w:p>
        </w:tc>
        <w:tc>
          <w:tcPr>
            <w:tcW w:w="992" w:type="dxa"/>
            <w:shd w:val="clear" w:color="auto" w:fill="EEECE1"/>
            <w:vAlign w:val="center"/>
          </w:tcPr>
          <w:p w:rsidR="00A849D4" w:rsidRPr="00EA23F9" w:rsidRDefault="00A849D4" w:rsidP="008F1727">
            <w:pPr>
              <w:jc w:val="center"/>
              <w:rPr>
                <w:rFonts w:ascii="Cambria" w:hAnsi="Cambria"/>
                <w:b/>
                <w:sz w:val="28"/>
                <w:szCs w:val="28"/>
              </w:rPr>
            </w:pPr>
            <w:r w:rsidRPr="00EA23F9">
              <w:rPr>
                <w:rFonts w:ascii="Cambria" w:hAnsi="Cambria"/>
                <w:b/>
                <w:sz w:val="28"/>
                <w:szCs w:val="28"/>
              </w:rPr>
              <w:t>Pag.</w:t>
            </w:r>
          </w:p>
          <w:p w:rsidR="00A849D4" w:rsidRPr="00EA23F9" w:rsidRDefault="00A849D4" w:rsidP="008F1727">
            <w:pPr>
              <w:jc w:val="center"/>
              <w:rPr>
                <w:rFonts w:ascii="Cambria" w:hAnsi="Cambria"/>
                <w:b/>
                <w:sz w:val="28"/>
                <w:szCs w:val="28"/>
              </w:rPr>
            </w:pPr>
            <w:r>
              <w:rPr>
                <w:rFonts w:ascii="Cambria" w:hAnsi="Cambria"/>
                <w:b/>
                <w:sz w:val="28"/>
                <w:szCs w:val="28"/>
              </w:rPr>
              <w:t>3</w:t>
            </w:r>
          </w:p>
        </w:tc>
      </w:tr>
    </w:tbl>
    <w:p w:rsidR="00A849D4" w:rsidRDefault="00A849D4" w:rsidP="00E83735">
      <w:pPr>
        <w:spacing w:after="200"/>
        <w:rPr>
          <w:b/>
          <w:sz w:val="28"/>
          <w:szCs w:val="28"/>
        </w:rPr>
      </w:pPr>
    </w:p>
    <w:p w:rsidR="00361D36" w:rsidRDefault="00361D36" w:rsidP="00361D36">
      <w:pPr>
        <w:spacing w:after="200"/>
        <w:ind w:left="2160" w:firstLine="720"/>
        <w:rPr>
          <w:b/>
        </w:rPr>
      </w:pPr>
      <w:r w:rsidRPr="00E56658">
        <w:rPr>
          <w:b/>
        </w:rPr>
        <w:t>LISTA CANTITATI DE LUCRARI</w:t>
      </w:r>
    </w:p>
    <w:p w:rsidR="00E83735" w:rsidRPr="004C3E31" w:rsidRDefault="00B8195B" w:rsidP="00E83735">
      <w:pPr>
        <w:pStyle w:val="ListParagraph"/>
        <w:numPr>
          <w:ilvl w:val="0"/>
          <w:numId w:val="11"/>
        </w:numPr>
        <w:spacing w:after="200"/>
        <w:rPr>
          <w:b/>
        </w:rPr>
      </w:pPr>
      <w:r>
        <w:rPr>
          <w:b/>
        </w:rPr>
        <w:t>RpC</w:t>
      </w:r>
      <w:r w:rsidR="004C3E31">
        <w:rPr>
          <w:b/>
        </w:rPr>
        <w:t>K41C</w:t>
      </w:r>
      <w:r>
        <w:rPr>
          <w:b/>
        </w:rPr>
        <w:tab/>
      </w:r>
      <w:r w:rsidR="004C3E31">
        <w:t>Desfacut pardoseli PVC</w:t>
      </w:r>
    </w:p>
    <w:p w:rsidR="004C3E31" w:rsidRPr="004C3E31" w:rsidRDefault="004C3E31" w:rsidP="004C3E31">
      <w:pPr>
        <w:pStyle w:val="ListParagraph"/>
        <w:spacing w:after="200"/>
        <w:ind w:left="2160"/>
      </w:pPr>
      <w:proofErr w:type="gramStart"/>
      <w:r w:rsidRPr="004C3E31">
        <w:t>Pav.</w:t>
      </w:r>
      <w:proofErr w:type="gramEnd"/>
      <w:r w:rsidRPr="004C3E31">
        <w:t xml:space="preserve"> 4 = 406 mp</w:t>
      </w:r>
    </w:p>
    <w:p w:rsidR="004C3E31" w:rsidRPr="004C3E31" w:rsidRDefault="004C3E31" w:rsidP="004C3E31">
      <w:pPr>
        <w:pStyle w:val="ListParagraph"/>
        <w:spacing w:after="200"/>
        <w:ind w:left="2160"/>
      </w:pPr>
      <w:r w:rsidRPr="004C3E31">
        <w:t>Pav.5 = 410 mp</w:t>
      </w:r>
    </w:p>
    <w:p w:rsidR="00B8195B" w:rsidRDefault="008E2520" w:rsidP="008E2520">
      <w:pPr>
        <w:pStyle w:val="ListParagraph"/>
        <w:spacing w:after="200"/>
        <w:ind w:left="7920"/>
        <w:rPr>
          <w:b/>
        </w:rPr>
      </w:pPr>
      <w:r>
        <w:rPr>
          <w:b/>
        </w:rPr>
        <w:t xml:space="preserve">TOTAL = </w:t>
      </w:r>
      <w:r w:rsidR="004C3E31">
        <w:rPr>
          <w:b/>
        </w:rPr>
        <w:t>816</w:t>
      </w:r>
      <w:r>
        <w:rPr>
          <w:b/>
        </w:rPr>
        <w:t xml:space="preserve"> mp</w:t>
      </w:r>
    </w:p>
    <w:p w:rsidR="008E2520" w:rsidRDefault="008E2520" w:rsidP="008E2520">
      <w:pPr>
        <w:pStyle w:val="ListParagraph"/>
        <w:spacing w:after="200"/>
        <w:ind w:left="7920"/>
        <w:rPr>
          <w:b/>
        </w:rPr>
      </w:pPr>
    </w:p>
    <w:p w:rsidR="004C3E31" w:rsidRDefault="00B8195B" w:rsidP="004C3E31">
      <w:pPr>
        <w:pStyle w:val="ListParagraph"/>
        <w:numPr>
          <w:ilvl w:val="0"/>
          <w:numId w:val="11"/>
        </w:numPr>
        <w:spacing w:after="200"/>
      </w:pPr>
      <w:r>
        <w:rPr>
          <w:b/>
        </w:rPr>
        <w:t>RpC</w:t>
      </w:r>
      <w:r w:rsidR="004C3E31">
        <w:rPr>
          <w:b/>
        </w:rPr>
        <w:t>K01B</w:t>
      </w:r>
      <w:r>
        <w:rPr>
          <w:b/>
        </w:rPr>
        <w:tab/>
      </w:r>
      <w:r w:rsidRPr="008E2520">
        <w:t>Reparat</w:t>
      </w:r>
      <w:r w:rsidR="004C3E31">
        <w:t xml:space="preserve"> strat suport pentru pardoseli, executat cu M100 T, grosime 3 cm </w:t>
      </w:r>
    </w:p>
    <w:p w:rsidR="00B8195B" w:rsidRDefault="004C3E31" w:rsidP="004C3E31">
      <w:pPr>
        <w:pStyle w:val="ListParagraph"/>
        <w:spacing w:after="200"/>
        <w:ind w:left="1440" w:firstLine="720"/>
      </w:pPr>
      <w:proofErr w:type="gramStart"/>
      <w:r>
        <w:t>cu</w:t>
      </w:r>
      <w:proofErr w:type="gramEnd"/>
      <w:r>
        <w:t xml:space="preserve"> fata driscuita</w:t>
      </w:r>
    </w:p>
    <w:p w:rsidR="004C3E31" w:rsidRPr="008E2520" w:rsidRDefault="004C3E31" w:rsidP="004C3E31">
      <w:pPr>
        <w:pStyle w:val="ListParagraph"/>
        <w:spacing w:after="200"/>
        <w:ind w:left="1440" w:firstLine="720"/>
      </w:pPr>
      <w:proofErr w:type="gramStart"/>
      <w:r>
        <w:t>idem</w:t>
      </w:r>
      <w:proofErr w:type="gramEnd"/>
      <w:r>
        <w:t xml:space="preserve"> art.1</w:t>
      </w:r>
    </w:p>
    <w:p w:rsidR="00B8195B" w:rsidRDefault="00B8195B" w:rsidP="00B8195B">
      <w:pPr>
        <w:pStyle w:val="ListParagraph"/>
        <w:spacing w:after="200"/>
        <w:ind w:left="2160"/>
        <w:rPr>
          <w:b/>
        </w:rPr>
      </w:pPr>
      <w:r>
        <w:rPr>
          <w:b/>
        </w:rPr>
        <w:tab/>
      </w:r>
      <w:r>
        <w:rPr>
          <w:b/>
        </w:rPr>
        <w:tab/>
      </w:r>
      <w:r>
        <w:rPr>
          <w:b/>
        </w:rPr>
        <w:tab/>
      </w:r>
      <w:r>
        <w:rPr>
          <w:b/>
        </w:rPr>
        <w:tab/>
      </w:r>
      <w:r>
        <w:rPr>
          <w:b/>
        </w:rPr>
        <w:tab/>
      </w:r>
      <w:r>
        <w:rPr>
          <w:b/>
        </w:rPr>
        <w:tab/>
      </w:r>
      <w:r>
        <w:rPr>
          <w:b/>
        </w:rPr>
        <w:tab/>
      </w:r>
      <w:r>
        <w:rPr>
          <w:b/>
        </w:rPr>
        <w:tab/>
        <w:t xml:space="preserve">TOTAL = </w:t>
      </w:r>
      <w:r w:rsidR="004C3E31">
        <w:rPr>
          <w:b/>
        </w:rPr>
        <w:t>816</w:t>
      </w:r>
      <w:r>
        <w:rPr>
          <w:b/>
        </w:rPr>
        <w:t xml:space="preserve"> mp</w:t>
      </w:r>
    </w:p>
    <w:p w:rsidR="00B8195B" w:rsidRDefault="00B8195B" w:rsidP="00B8195B">
      <w:pPr>
        <w:pStyle w:val="ListParagraph"/>
        <w:spacing w:after="200"/>
        <w:ind w:left="2160"/>
        <w:rPr>
          <w:b/>
        </w:rPr>
      </w:pPr>
    </w:p>
    <w:p w:rsidR="00B8195B" w:rsidRDefault="00B8195B" w:rsidP="004C3E31">
      <w:pPr>
        <w:pStyle w:val="ListParagraph"/>
        <w:numPr>
          <w:ilvl w:val="0"/>
          <w:numId w:val="11"/>
        </w:numPr>
        <w:spacing w:after="200"/>
      </w:pPr>
      <w:r>
        <w:rPr>
          <w:b/>
        </w:rPr>
        <w:t>RpC</w:t>
      </w:r>
      <w:r w:rsidR="00780C0E">
        <w:rPr>
          <w:b/>
        </w:rPr>
        <w:t>K24A</w:t>
      </w:r>
      <w:r>
        <w:rPr>
          <w:b/>
        </w:rPr>
        <w:tab/>
      </w:r>
      <w:r w:rsidR="004C3E31">
        <w:t>Placaje gresie fixate cu adeziv, inclusiv rostuirea</w:t>
      </w:r>
      <w:r w:rsidR="00780C0E">
        <w:t>, portelanata, de trafic</w:t>
      </w:r>
    </w:p>
    <w:p w:rsidR="004C3E31" w:rsidRPr="004C3E31" w:rsidRDefault="004C3E31" w:rsidP="004C3E31">
      <w:pPr>
        <w:pStyle w:val="ListParagraph"/>
        <w:spacing w:after="200"/>
        <w:ind w:left="2880"/>
      </w:pPr>
      <w:r w:rsidRPr="004C3E31">
        <w:t>Idem art 1</w:t>
      </w:r>
    </w:p>
    <w:p w:rsidR="00B8195B" w:rsidRDefault="00B8195B" w:rsidP="00B8195B">
      <w:pPr>
        <w:pStyle w:val="ListParagraph"/>
        <w:spacing w:after="200"/>
        <w:ind w:left="2160"/>
        <w:rPr>
          <w:b/>
        </w:rPr>
      </w:pPr>
      <w:r>
        <w:rPr>
          <w:b/>
        </w:rPr>
        <w:tab/>
      </w:r>
      <w:r>
        <w:rPr>
          <w:b/>
        </w:rPr>
        <w:tab/>
      </w:r>
      <w:r>
        <w:rPr>
          <w:b/>
        </w:rPr>
        <w:tab/>
      </w:r>
      <w:r>
        <w:rPr>
          <w:b/>
        </w:rPr>
        <w:tab/>
      </w:r>
      <w:r>
        <w:rPr>
          <w:b/>
        </w:rPr>
        <w:tab/>
      </w:r>
      <w:r>
        <w:rPr>
          <w:b/>
        </w:rPr>
        <w:tab/>
      </w:r>
      <w:r>
        <w:rPr>
          <w:b/>
        </w:rPr>
        <w:tab/>
      </w:r>
      <w:r>
        <w:rPr>
          <w:b/>
        </w:rPr>
        <w:tab/>
        <w:t xml:space="preserve">TOTAL = </w:t>
      </w:r>
      <w:r w:rsidR="004C3E31">
        <w:rPr>
          <w:b/>
        </w:rPr>
        <w:t>816</w:t>
      </w:r>
      <w:r>
        <w:rPr>
          <w:b/>
        </w:rPr>
        <w:t xml:space="preserve"> mp</w:t>
      </w:r>
    </w:p>
    <w:p w:rsidR="008E2520" w:rsidRDefault="008E2520" w:rsidP="00B8195B">
      <w:pPr>
        <w:pStyle w:val="ListParagraph"/>
        <w:spacing w:after="200"/>
        <w:ind w:left="2160"/>
        <w:rPr>
          <w:b/>
        </w:rPr>
      </w:pPr>
    </w:p>
    <w:p w:rsidR="00B8195B" w:rsidRDefault="00B8195B" w:rsidP="00B8195B">
      <w:pPr>
        <w:pStyle w:val="ListParagraph"/>
        <w:numPr>
          <w:ilvl w:val="0"/>
          <w:numId w:val="11"/>
        </w:numPr>
        <w:spacing w:after="200"/>
      </w:pPr>
      <w:r>
        <w:rPr>
          <w:b/>
        </w:rPr>
        <w:t>RpC</w:t>
      </w:r>
      <w:r w:rsidR="00780C0E">
        <w:rPr>
          <w:b/>
        </w:rPr>
        <w:t>K25A</w:t>
      </w:r>
      <w:r>
        <w:rPr>
          <w:b/>
        </w:rPr>
        <w:tab/>
      </w:r>
      <w:r w:rsidR="004C3E31">
        <w:t xml:space="preserve">Plinta din gresie, </w:t>
      </w:r>
      <w:r w:rsidR="00B81FF5">
        <w:t xml:space="preserve">h </w:t>
      </w:r>
      <w:r w:rsidR="004C3E31">
        <w:t>= 10 cm</w:t>
      </w:r>
    </w:p>
    <w:p w:rsidR="00062B08" w:rsidRPr="004C3E31" w:rsidRDefault="004C3E31" w:rsidP="00062B08">
      <w:pPr>
        <w:pStyle w:val="ListParagraph"/>
        <w:spacing w:after="200"/>
        <w:ind w:left="2160"/>
      </w:pPr>
      <w:r w:rsidRPr="004C3E31">
        <w:t>320 + 330 = 650 ml</w:t>
      </w:r>
    </w:p>
    <w:p w:rsidR="004B171E" w:rsidRDefault="004B171E" w:rsidP="004B171E">
      <w:pPr>
        <w:pStyle w:val="ListParagraph"/>
        <w:spacing w:after="200"/>
        <w:ind w:left="7920"/>
        <w:rPr>
          <w:b/>
        </w:rPr>
      </w:pPr>
      <w:r>
        <w:rPr>
          <w:b/>
        </w:rPr>
        <w:t xml:space="preserve">TOTAL = </w:t>
      </w:r>
      <w:r w:rsidR="004C3E31">
        <w:rPr>
          <w:b/>
        </w:rPr>
        <w:t>650 ml</w:t>
      </w:r>
    </w:p>
    <w:p w:rsidR="008E2520" w:rsidRDefault="008E2520" w:rsidP="004B171E">
      <w:pPr>
        <w:pStyle w:val="ListParagraph"/>
        <w:spacing w:after="200"/>
        <w:ind w:left="7920"/>
        <w:rPr>
          <w:b/>
        </w:rPr>
      </w:pPr>
    </w:p>
    <w:p w:rsidR="004B171E" w:rsidRPr="004C3E31" w:rsidRDefault="004B171E" w:rsidP="004B171E">
      <w:pPr>
        <w:pStyle w:val="ListParagraph"/>
        <w:numPr>
          <w:ilvl w:val="0"/>
          <w:numId w:val="11"/>
        </w:numPr>
        <w:spacing w:after="200"/>
        <w:rPr>
          <w:b/>
        </w:rPr>
      </w:pPr>
      <w:r>
        <w:rPr>
          <w:b/>
        </w:rPr>
        <w:t>RpC</w:t>
      </w:r>
      <w:r w:rsidR="004C3E31">
        <w:rPr>
          <w:b/>
        </w:rPr>
        <w:t>J34A</w:t>
      </w:r>
      <w:r w:rsidR="00C877A5">
        <w:rPr>
          <w:b/>
        </w:rPr>
        <w:t xml:space="preserve">- </w:t>
      </w:r>
      <w:r w:rsidR="00780C0E">
        <w:rPr>
          <w:b/>
        </w:rPr>
        <w:t>modif</w:t>
      </w:r>
      <w:r>
        <w:rPr>
          <w:b/>
        </w:rPr>
        <w:tab/>
      </w:r>
      <w:r w:rsidR="004C3E31">
        <w:t>Curatare pereti prin spalare cu solutie dezinfectant</w:t>
      </w:r>
      <w:r w:rsidR="00B81FF5">
        <w:t>a</w:t>
      </w:r>
    </w:p>
    <w:p w:rsidR="004C3E31" w:rsidRPr="004C3E31" w:rsidRDefault="00C877A5" w:rsidP="004C3E31">
      <w:pPr>
        <w:pStyle w:val="ListParagraph"/>
        <w:spacing w:after="200"/>
        <w:ind w:left="2160"/>
      </w:pPr>
      <w:r>
        <w:t xml:space="preserve">                2 x 1.47</w:t>
      </w:r>
      <w:r w:rsidR="004C3E31" w:rsidRPr="004C3E31">
        <w:t>0 = 2.940 mp</w:t>
      </w:r>
    </w:p>
    <w:p w:rsidR="004B171E" w:rsidRDefault="004B171E" w:rsidP="004B171E">
      <w:pPr>
        <w:pStyle w:val="ListParagraph"/>
        <w:spacing w:after="200"/>
        <w:ind w:left="7920"/>
        <w:rPr>
          <w:b/>
        </w:rPr>
      </w:pPr>
      <w:r>
        <w:rPr>
          <w:b/>
        </w:rPr>
        <w:t xml:space="preserve">TOTAL = </w:t>
      </w:r>
      <w:r w:rsidR="004C3E31">
        <w:rPr>
          <w:b/>
        </w:rPr>
        <w:t>2.940</w:t>
      </w:r>
      <w:r>
        <w:rPr>
          <w:b/>
        </w:rPr>
        <w:t xml:space="preserve"> mp</w:t>
      </w:r>
    </w:p>
    <w:p w:rsidR="009F1E58" w:rsidRDefault="009F1E58" w:rsidP="004B171E">
      <w:pPr>
        <w:pStyle w:val="ListParagraph"/>
        <w:spacing w:after="200"/>
        <w:ind w:left="7920"/>
        <w:rPr>
          <w:b/>
        </w:rPr>
      </w:pPr>
    </w:p>
    <w:p w:rsidR="009F1E58" w:rsidRPr="009F1E58" w:rsidRDefault="009F1E58" w:rsidP="009F1E58">
      <w:pPr>
        <w:pStyle w:val="ListParagraph"/>
        <w:numPr>
          <w:ilvl w:val="0"/>
          <w:numId w:val="11"/>
        </w:numPr>
        <w:spacing w:after="200"/>
      </w:pPr>
      <w:r>
        <w:rPr>
          <w:b/>
        </w:rPr>
        <w:t>RpCJ18</w:t>
      </w:r>
      <w:r w:rsidR="00780C0E">
        <w:rPr>
          <w:b/>
        </w:rPr>
        <w:t>D</w:t>
      </w:r>
      <w:r>
        <w:rPr>
          <w:b/>
        </w:rPr>
        <w:tab/>
      </w:r>
      <w:r w:rsidRPr="009F1E58">
        <w:t>Finisare suprafete cu glet de uniformizare</w:t>
      </w:r>
    </w:p>
    <w:p w:rsidR="009F1E58" w:rsidRPr="009F1E58" w:rsidRDefault="009F1E58" w:rsidP="009F1E58">
      <w:pPr>
        <w:pStyle w:val="ListParagraph"/>
        <w:spacing w:after="200"/>
        <w:ind w:left="2880"/>
      </w:pPr>
      <w:r w:rsidRPr="009F1E58">
        <w:t>50% x 3.905 = 1.953 mp</w:t>
      </w:r>
    </w:p>
    <w:p w:rsidR="009F1E58" w:rsidRDefault="009F1E58" w:rsidP="009F1E58">
      <w:pPr>
        <w:pStyle w:val="ListParagraph"/>
        <w:spacing w:after="200"/>
        <w:ind w:left="2880"/>
        <w:rPr>
          <w:b/>
        </w:rPr>
      </w:pPr>
      <w:r>
        <w:rPr>
          <w:b/>
        </w:rPr>
        <w:tab/>
      </w:r>
      <w:r>
        <w:rPr>
          <w:b/>
        </w:rPr>
        <w:tab/>
      </w:r>
      <w:r>
        <w:rPr>
          <w:b/>
        </w:rPr>
        <w:tab/>
      </w:r>
      <w:r>
        <w:rPr>
          <w:b/>
        </w:rPr>
        <w:tab/>
      </w:r>
      <w:r>
        <w:rPr>
          <w:b/>
        </w:rPr>
        <w:tab/>
      </w:r>
      <w:r>
        <w:rPr>
          <w:b/>
        </w:rPr>
        <w:tab/>
      </w:r>
      <w:r>
        <w:rPr>
          <w:b/>
        </w:rPr>
        <w:tab/>
        <w:t>TOTAL = 1.953 mp</w:t>
      </w:r>
    </w:p>
    <w:p w:rsidR="009F1E58" w:rsidRDefault="009F1E58" w:rsidP="009F1E58">
      <w:pPr>
        <w:pStyle w:val="ListParagraph"/>
        <w:spacing w:after="200"/>
        <w:ind w:left="2880"/>
        <w:rPr>
          <w:b/>
        </w:rPr>
      </w:pPr>
    </w:p>
    <w:p w:rsidR="009F1E58" w:rsidRPr="009F1E58" w:rsidRDefault="009F1E58" w:rsidP="009F1E58">
      <w:pPr>
        <w:pStyle w:val="ListParagraph"/>
        <w:numPr>
          <w:ilvl w:val="0"/>
          <w:numId w:val="11"/>
        </w:numPr>
        <w:spacing w:after="200"/>
      </w:pPr>
      <w:r>
        <w:rPr>
          <w:b/>
        </w:rPr>
        <w:t>RpCJ18A</w:t>
      </w:r>
      <w:r>
        <w:rPr>
          <w:b/>
        </w:rPr>
        <w:tab/>
      </w:r>
      <w:r w:rsidRPr="009F1E58">
        <w:t>Finisare suprafete cu glet 3 mm grosime</w:t>
      </w:r>
    </w:p>
    <w:p w:rsidR="009F1E58" w:rsidRPr="009F1E58" w:rsidRDefault="009F1E58" w:rsidP="009F1E58">
      <w:pPr>
        <w:pStyle w:val="ListParagraph"/>
        <w:numPr>
          <w:ilvl w:val="0"/>
          <w:numId w:val="12"/>
        </w:numPr>
        <w:spacing w:after="200"/>
      </w:pPr>
      <w:r w:rsidRPr="009F1E58">
        <w:t>Zone banda imbinare tavane</w:t>
      </w:r>
    </w:p>
    <w:p w:rsidR="009F1E58" w:rsidRPr="009F1E58" w:rsidRDefault="009F1E58" w:rsidP="009F1E58">
      <w:pPr>
        <w:pStyle w:val="ListParagraph"/>
        <w:numPr>
          <w:ilvl w:val="0"/>
          <w:numId w:val="12"/>
        </w:numPr>
        <w:spacing w:after="200"/>
      </w:pPr>
      <w:r w:rsidRPr="009F1E58">
        <w:t>Zone cu exfolieri, lovituri</w:t>
      </w:r>
    </w:p>
    <w:p w:rsidR="009F1E58" w:rsidRPr="009F1E58" w:rsidRDefault="009F1E58" w:rsidP="009F1E58">
      <w:pPr>
        <w:pStyle w:val="ListParagraph"/>
        <w:spacing w:after="200"/>
        <w:ind w:left="2520"/>
      </w:pPr>
      <w:r w:rsidRPr="009F1E58">
        <w:t>10% x 3.905 = 390</w:t>
      </w:r>
      <w:proofErr w:type="gramStart"/>
      <w:r w:rsidRPr="009F1E58">
        <w:t>,5</w:t>
      </w:r>
      <w:proofErr w:type="gramEnd"/>
      <w:r w:rsidRPr="009F1E58">
        <w:t xml:space="preserve"> mp</w:t>
      </w:r>
    </w:p>
    <w:p w:rsidR="009F1E58" w:rsidRPr="009F1E58" w:rsidRDefault="009F1E58" w:rsidP="009F1E58">
      <w:pPr>
        <w:pStyle w:val="ListParagraph"/>
        <w:spacing w:after="200"/>
        <w:ind w:left="2520"/>
        <w:rPr>
          <w:b/>
        </w:rPr>
      </w:pPr>
      <w:r>
        <w:rPr>
          <w:b/>
        </w:rPr>
        <w:tab/>
      </w:r>
      <w:r>
        <w:rPr>
          <w:b/>
        </w:rPr>
        <w:tab/>
      </w:r>
      <w:r>
        <w:rPr>
          <w:b/>
        </w:rPr>
        <w:tab/>
      </w:r>
      <w:r>
        <w:rPr>
          <w:b/>
        </w:rPr>
        <w:tab/>
      </w:r>
      <w:r>
        <w:rPr>
          <w:b/>
        </w:rPr>
        <w:tab/>
      </w:r>
      <w:r>
        <w:rPr>
          <w:b/>
        </w:rPr>
        <w:tab/>
      </w:r>
      <w:r>
        <w:rPr>
          <w:b/>
        </w:rPr>
        <w:tab/>
      </w:r>
      <w:r>
        <w:rPr>
          <w:b/>
        </w:rPr>
        <w:tab/>
        <w:t>TOTAL = 390</w:t>
      </w:r>
      <w:proofErr w:type="gramStart"/>
      <w:r>
        <w:rPr>
          <w:b/>
        </w:rPr>
        <w:t>,5</w:t>
      </w:r>
      <w:proofErr w:type="gramEnd"/>
      <w:r>
        <w:rPr>
          <w:b/>
        </w:rPr>
        <w:t xml:space="preserve"> mp</w:t>
      </w:r>
    </w:p>
    <w:p w:rsidR="008E2520" w:rsidRDefault="008E2520" w:rsidP="004B171E">
      <w:pPr>
        <w:pStyle w:val="ListParagraph"/>
        <w:spacing w:after="200"/>
        <w:ind w:left="7920"/>
        <w:rPr>
          <w:b/>
        </w:rPr>
      </w:pPr>
    </w:p>
    <w:p w:rsidR="004B171E" w:rsidRPr="008E2520" w:rsidRDefault="004B171E" w:rsidP="004B171E">
      <w:pPr>
        <w:pStyle w:val="ListParagraph"/>
        <w:numPr>
          <w:ilvl w:val="0"/>
          <w:numId w:val="11"/>
        </w:numPr>
        <w:spacing w:after="200"/>
      </w:pPr>
      <w:r>
        <w:rPr>
          <w:b/>
        </w:rPr>
        <w:t>RpC</w:t>
      </w:r>
      <w:r w:rsidR="004C3E31">
        <w:rPr>
          <w:b/>
        </w:rPr>
        <w:t>R0</w:t>
      </w:r>
      <w:r w:rsidR="00780C0E">
        <w:rPr>
          <w:b/>
        </w:rPr>
        <w:t>8</w:t>
      </w:r>
      <w:r w:rsidR="004C3E31">
        <w:rPr>
          <w:b/>
        </w:rPr>
        <w:t>A-asim</w:t>
      </w:r>
      <w:r>
        <w:rPr>
          <w:b/>
        </w:rPr>
        <w:tab/>
      </w:r>
      <w:r w:rsidR="00C23470">
        <w:t>Amorsare suprafete cu solutie ¼ vinarom</w:t>
      </w:r>
    </w:p>
    <w:p w:rsidR="004B171E" w:rsidRDefault="00C23470" w:rsidP="004B171E">
      <w:pPr>
        <w:pStyle w:val="ListParagraph"/>
        <w:spacing w:after="200"/>
        <w:ind w:left="2880"/>
      </w:pPr>
      <w:proofErr w:type="gramStart"/>
      <w:r>
        <w:t>Pav.</w:t>
      </w:r>
      <w:proofErr w:type="gramEnd"/>
      <w:r>
        <w:t xml:space="preserve"> 4 = 1.945 mp</w:t>
      </w:r>
    </w:p>
    <w:p w:rsidR="00C23470" w:rsidRPr="008E2520" w:rsidRDefault="00C23470" w:rsidP="004B171E">
      <w:pPr>
        <w:pStyle w:val="ListParagraph"/>
        <w:spacing w:after="200"/>
        <w:ind w:left="2880"/>
      </w:pPr>
      <w:proofErr w:type="gramStart"/>
      <w:r>
        <w:t>Pav.</w:t>
      </w:r>
      <w:proofErr w:type="gramEnd"/>
      <w:r>
        <w:t xml:space="preserve"> 5 = 1.960 mp</w:t>
      </w:r>
    </w:p>
    <w:p w:rsidR="004B171E" w:rsidRDefault="004B171E" w:rsidP="004B171E">
      <w:pPr>
        <w:pStyle w:val="ListParagraph"/>
        <w:spacing w:after="200"/>
        <w:ind w:left="7920"/>
        <w:rPr>
          <w:b/>
        </w:rPr>
      </w:pPr>
      <w:r>
        <w:rPr>
          <w:b/>
        </w:rPr>
        <w:t xml:space="preserve">TOTAL </w:t>
      </w:r>
      <w:proofErr w:type="gramStart"/>
      <w:r>
        <w:rPr>
          <w:b/>
        </w:rPr>
        <w:t xml:space="preserve">=  </w:t>
      </w:r>
      <w:r w:rsidR="00C23470">
        <w:rPr>
          <w:b/>
        </w:rPr>
        <w:t>3.905</w:t>
      </w:r>
      <w:proofErr w:type="gramEnd"/>
      <w:r w:rsidR="00C23470">
        <w:rPr>
          <w:b/>
        </w:rPr>
        <w:t xml:space="preserve"> </w:t>
      </w:r>
      <w:r>
        <w:rPr>
          <w:b/>
        </w:rPr>
        <w:t>mp</w:t>
      </w:r>
    </w:p>
    <w:p w:rsidR="008E2520" w:rsidRDefault="008E2520" w:rsidP="004B171E">
      <w:pPr>
        <w:pStyle w:val="ListParagraph"/>
        <w:spacing w:after="200"/>
        <w:ind w:left="7920"/>
        <w:rPr>
          <w:b/>
        </w:rPr>
      </w:pPr>
    </w:p>
    <w:p w:rsidR="004B171E" w:rsidRPr="008E2520" w:rsidRDefault="004B171E" w:rsidP="004B171E">
      <w:pPr>
        <w:pStyle w:val="ListParagraph"/>
        <w:numPr>
          <w:ilvl w:val="0"/>
          <w:numId w:val="11"/>
        </w:numPr>
        <w:spacing w:after="200"/>
      </w:pPr>
      <w:r>
        <w:rPr>
          <w:b/>
        </w:rPr>
        <w:t>RpC</w:t>
      </w:r>
      <w:r w:rsidR="00C23470">
        <w:rPr>
          <w:b/>
        </w:rPr>
        <w:t>R0</w:t>
      </w:r>
      <w:r w:rsidR="0054051B">
        <w:rPr>
          <w:b/>
        </w:rPr>
        <w:t>7</w:t>
      </w:r>
      <w:r w:rsidR="00C23470">
        <w:rPr>
          <w:b/>
        </w:rPr>
        <w:t>A</w:t>
      </w:r>
      <w:r>
        <w:rPr>
          <w:b/>
        </w:rPr>
        <w:tab/>
      </w:r>
      <w:r w:rsidR="00C23470">
        <w:t>Vopsitorie vopsea tip vinarom alb</w:t>
      </w:r>
    </w:p>
    <w:p w:rsidR="004B171E" w:rsidRPr="008E2520" w:rsidRDefault="004B171E" w:rsidP="004B171E">
      <w:pPr>
        <w:pStyle w:val="ListParagraph"/>
        <w:spacing w:after="200"/>
        <w:ind w:left="2880"/>
      </w:pPr>
      <w:proofErr w:type="gramStart"/>
      <w:r w:rsidRPr="008E2520">
        <w:t>Idem art.</w:t>
      </w:r>
      <w:proofErr w:type="gramEnd"/>
      <w:r w:rsidRPr="008E2520">
        <w:t xml:space="preserve"> </w:t>
      </w:r>
      <w:r w:rsidR="00C23470">
        <w:t>6</w:t>
      </w:r>
    </w:p>
    <w:p w:rsidR="004B171E" w:rsidRDefault="004B171E" w:rsidP="004B171E">
      <w:pPr>
        <w:pStyle w:val="ListParagraph"/>
        <w:spacing w:after="200"/>
        <w:ind w:left="2880"/>
        <w:rPr>
          <w:b/>
        </w:rPr>
      </w:pPr>
      <w:r w:rsidRPr="008E2520">
        <w:tab/>
      </w:r>
      <w:r w:rsidRPr="008E2520">
        <w:tab/>
      </w:r>
      <w:r w:rsidRPr="008E2520">
        <w:tab/>
      </w:r>
      <w:r w:rsidRPr="008E2520">
        <w:tab/>
      </w:r>
      <w:r>
        <w:rPr>
          <w:b/>
        </w:rPr>
        <w:tab/>
      </w:r>
      <w:r>
        <w:rPr>
          <w:b/>
        </w:rPr>
        <w:tab/>
      </w:r>
      <w:r>
        <w:rPr>
          <w:b/>
        </w:rPr>
        <w:tab/>
        <w:t xml:space="preserve">TOTAL = </w:t>
      </w:r>
      <w:r w:rsidR="00C23470">
        <w:rPr>
          <w:b/>
        </w:rPr>
        <w:t>3.905</w:t>
      </w:r>
      <w:r>
        <w:rPr>
          <w:b/>
        </w:rPr>
        <w:t xml:space="preserve"> mp</w:t>
      </w:r>
    </w:p>
    <w:p w:rsidR="004E4CF7" w:rsidRDefault="004E4CF7" w:rsidP="004B171E">
      <w:pPr>
        <w:pStyle w:val="ListParagraph"/>
        <w:spacing w:after="200"/>
        <w:ind w:left="2880"/>
        <w:rPr>
          <w:b/>
        </w:rPr>
      </w:pPr>
    </w:p>
    <w:p w:rsidR="008E2520" w:rsidRPr="000040D5" w:rsidRDefault="008E2520" w:rsidP="000040D5">
      <w:pPr>
        <w:pStyle w:val="ListParagraph"/>
        <w:spacing w:after="200"/>
        <w:ind w:left="2160"/>
        <w:rPr>
          <w:b/>
        </w:rPr>
      </w:pPr>
    </w:p>
    <w:tbl>
      <w:tblPr>
        <w:tblW w:w="104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229"/>
        <w:gridCol w:w="992"/>
      </w:tblGrid>
      <w:tr w:rsidR="008E2520" w:rsidTr="00E8071D">
        <w:trPr>
          <w:trHeight w:val="890"/>
        </w:trPr>
        <w:tc>
          <w:tcPr>
            <w:tcW w:w="2269" w:type="dxa"/>
            <w:shd w:val="clear" w:color="auto" w:fill="EEECE1"/>
            <w:vAlign w:val="center"/>
          </w:tcPr>
          <w:p w:rsidR="008E2520" w:rsidRPr="00EA23F9" w:rsidRDefault="008E2520" w:rsidP="00E8071D">
            <w:pPr>
              <w:tabs>
                <w:tab w:val="left" w:pos="267"/>
              </w:tabs>
              <w:jc w:val="center"/>
              <w:rPr>
                <w:rFonts w:ascii="Cambria" w:hAnsi="Cambria"/>
                <w:b/>
                <w:sz w:val="28"/>
                <w:szCs w:val="28"/>
              </w:rPr>
            </w:pPr>
            <w:r w:rsidRPr="00EA23F9">
              <w:rPr>
                <w:rFonts w:ascii="Cambria" w:hAnsi="Cambria"/>
                <w:b/>
                <w:sz w:val="28"/>
                <w:szCs w:val="28"/>
              </w:rPr>
              <w:lastRenderedPageBreak/>
              <w:t>S.</w:t>
            </w:r>
            <w:r>
              <w:rPr>
                <w:rFonts w:ascii="Cambria" w:hAnsi="Cambria"/>
                <w:b/>
                <w:sz w:val="28"/>
                <w:szCs w:val="28"/>
              </w:rPr>
              <w:t>C. GRUBIS  PROJECTS  S.R.L.</w:t>
            </w:r>
          </w:p>
        </w:tc>
        <w:tc>
          <w:tcPr>
            <w:tcW w:w="7229" w:type="dxa"/>
            <w:shd w:val="clear" w:color="auto" w:fill="EEECE1"/>
            <w:vAlign w:val="center"/>
          </w:tcPr>
          <w:p w:rsidR="000040D5" w:rsidRPr="00EA23F9" w:rsidRDefault="000040D5" w:rsidP="000040D5">
            <w:pPr>
              <w:rPr>
                <w:rFonts w:ascii="Cambria" w:hAnsi="Cambria"/>
                <w:b/>
                <w:sz w:val="28"/>
                <w:szCs w:val="28"/>
              </w:rPr>
            </w:pPr>
            <w:r w:rsidRPr="00EA23F9">
              <w:rPr>
                <w:rFonts w:ascii="Cambria" w:hAnsi="Cambria"/>
                <w:b/>
                <w:sz w:val="28"/>
                <w:szCs w:val="28"/>
              </w:rPr>
              <w:t>Beneficiar: D.G.A.S.P.C. Sector 1</w:t>
            </w:r>
          </w:p>
          <w:p w:rsidR="000040D5" w:rsidRDefault="000040D5" w:rsidP="000040D5">
            <w:pPr>
              <w:rPr>
                <w:rFonts w:ascii="Cambria" w:hAnsi="Cambria"/>
                <w:b/>
                <w:sz w:val="28"/>
                <w:szCs w:val="28"/>
              </w:rPr>
            </w:pPr>
            <w:r w:rsidRPr="00EA23F9">
              <w:rPr>
                <w:rFonts w:ascii="Cambria" w:hAnsi="Cambria"/>
                <w:b/>
                <w:sz w:val="28"/>
                <w:szCs w:val="28"/>
              </w:rPr>
              <w:t xml:space="preserve">Obiectiv: </w:t>
            </w:r>
            <w:r>
              <w:rPr>
                <w:rFonts w:ascii="Cambria" w:hAnsi="Cambria"/>
                <w:b/>
                <w:sz w:val="28"/>
                <w:szCs w:val="28"/>
              </w:rPr>
              <w:t>CSS ODAI – Pav. 4, 5</w:t>
            </w:r>
          </w:p>
          <w:p w:rsidR="008E2520" w:rsidRDefault="000040D5" w:rsidP="000040D5">
            <w:pPr>
              <w:rPr>
                <w:rFonts w:ascii="Cambria" w:hAnsi="Cambria"/>
                <w:b/>
                <w:sz w:val="28"/>
                <w:szCs w:val="28"/>
              </w:rPr>
            </w:pPr>
            <w:r w:rsidRPr="00EA23F9">
              <w:rPr>
                <w:rFonts w:ascii="Cambria" w:hAnsi="Cambria"/>
                <w:b/>
                <w:sz w:val="28"/>
                <w:szCs w:val="28"/>
              </w:rPr>
              <w:t xml:space="preserve">Lucrari : </w:t>
            </w:r>
            <w:r w:rsidR="00B81FF5">
              <w:rPr>
                <w:rFonts w:ascii="Cambria" w:hAnsi="Cambria"/>
                <w:b/>
                <w:sz w:val="28"/>
                <w:szCs w:val="28"/>
              </w:rPr>
              <w:t xml:space="preserve">Lucrari de placari pardoseli, tavane si </w:t>
            </w:r>
          </w:p>
          <w:p w:rsidR="000040D5" w:rsidRPr="00EA23F9" w:rsidRDefault="00B81FF5" w:rsidP="000040D5">
            <w:pPr>
              <w:rPr>
                <w:rFonts w:ascii="Cambria" w:hAnsi="Cambria"/>
                <w:b/>
                <w:sz w:val="28"/>
                <w:szCs w:val="28"/>
              </w:rPr>
            </w:pPr>
            <w:r>
              <w:rPr>
                <w:rFonts w:ascii="Cambria" w:hAnsi="Cambria"/>
                <w:b/>
                <w:sz w:val="28"/>
                <w:szCs w:val="28"/>
              </w:rPr>
              <w:t xml:space="preserve">                   zugraveli</w:t>
            </w:r>
          </w:p>
        </w:tc>
        <w:tc>
          <w:tcPr>
            <w:tcW w:w="992" w:type="dxa"/>
            <w:shd w:val="clear" w:color="auto" w:fill="EEECE1"/>
            <w:vAlign w:val="center"/>
          </w:tcPr>
          <w:p w:rsidR="008E2520" w:rsidRPr="00EA23F9" w:rsidRDefault="008E2520" w:rsidP="00E8071D">
            <w:pPr>
              <w:jc w:val="center"/>
              <w:rPr>
                <w:rFonts w:ascii="Cambria" w:hAnsi="Cambria"/>
                <w:b/>
                <w:sz w:val="28"/>
                <w:szCs w:val="28"/>
              </w:rPr>
            </w:pPr>
            <w:r w:rsidRPr="00EA23F9">
              <w:rPr>
                <w:rFonts w:ascii="Cambria" w:hAnsi="Cambria"/>
                <w:b/>
                <w:sz w:val="28"/>
                <w:szCs w:val="28"/>
              </w:rPr>
              <w:t>Pag.</w:t>
            </w:r>
          </w:p>
          <w:p w:rsidR="008E2520" w:rsidRPr="00EA23F9" w:rsidRDefault="00A849D4" w:rsidP="00E8071D">
            <w:pPr>
              <w:jc w:val="center"/>
              <w:rPr>
                <w:rFonts w:ascii="Cambria" w:hAnsi="Cambria"/>
                <w:b/>
                <w:sz w:val="28"/>
                <w:szCs w:val="28"/>
              </w:rPr>
            </w:pPr>
            <w:r>
              <w:rPr>
                <w:rFonts w:ascii="Cambria" w:hAnsi="Cambria"/>
                <w:b/>
                <w:sz w:val="28"/>
                <w:szCs w:val="28"/>
              </w:rPr>
              <w:t>4</w:t>
            </w:r>
          </w:p>
        </w:tc>
      </w:tr>
    </w:tbl>
    <w:p w:rsidR="008E2520" w:rsidRDefault="008E2520" w:rsidP="008E2520">
      <w:pPr>
        <w:spacing w:after="200"/>
        <w:rPr>
          <w:b/>
        </w:rPr>
      </w:pPr>
    </w:p>
    <w:p w:rsidR="009F1E58" w:rsidRPr="000040D5" w:rsidRDefault="009F1E58" w:rsidP="009F1E58">
      <w:pPr>
        <w:pStyle w:val="ListParagraph"/>
        <w:numPr>
          <w:ilvl w:val="0"/>
          <w:numId w:val="11"/>
        </w:numPr>
        <w:spacing w:after="200"/>
      </w:pPr>
      <w:r w:rsidRPr="009F1E58">
        <w:rPr>
          <w:b/>
        </w:rPr>
        <w:t>C</w:t>
      </w:r>
      <w:r w:rsidR="0054051B">
        <w:rPr>
          <w:b/>
        </w:rPr>
        <w:t>Z</w:t>
      </w:r>
      <w:r w:rsidRPr="009F1E58">
        <w:rPr>
          <w:b/>
        </w:rPr>
        <w:t>2</w:t>
      </w:r>
      <w:r w:rsidR="0054051B">
        <w:rPr>
          <w:b/>
        </w:rPr>
        <w:t>4</w:t>
      </w:r>
      <w:r w:rsidRPr="009F1E58">
        <w:rPr>
          <w:b/>
        </w:rPr>
        <w:t>A</w:t>
      </w:r>
      <w:r w:rsidR="0054051B">
        <w:rPr>
          <w:b/>
        </w:rPr>
        <w:t>1</w:t>
      </w:r>
      <w:r w:rsidRPr="009F1E58">
        <w:rPr>
          <w:b/>
        </w:rPr>
        <w:tab/>
      </w:r>
      <w:r w:rsidRPr="000040D5">
        <w:t>Tavane false suspendate, din gips carton rezistent la foc, pe structura metalica</w:t>
      </w:r>
    </w:p>
    <w:p w:rsidR="009F1E58" w:rsidRPr="000040D5" w:rsidRDefault="009F1E58" w:rsidP="009F1E58">
      <w:pPr>
        <w:pStyle w:val="ListParagraph"/>
        <w:spacing w:after="200"/>
        <w:ind w:left="2160"/>
      </w:pPr>
      <w:r w:rsidRPr="000040D5">
        <w:t>Dormitoare Pav</w:t>
      </w:r>
      <w:r>
        <w:t xml:space="preserve"> </w:t>
      </w:r>
      <w:r w:rsidRPr="000040D5">
        <w:t>4 + 5 = 816 mp</w:t>
      </w:r>
    </w:p>
    <w:p w:rsidR="009F1E58" w:rsidRPr="000040D5" w:rsidRDefault="009F1E58" w:rsidP="009F1E58">
      <w:pPr>
        <w:pStyle w:val="ListParagraph"/>
        <w:spacing w:after="200"/>
        <w:ind w:left="2160"/>
      </w:pPr>
      <w:r w:rsidRPr="000040D5">
        <w:t xml:space="preserve">Culoare, grupuri sanitare: </w:t>
      </w:r>
      <w:proofErr w:type="gramStart"/>
      <w:r w:rsidRPr="000040D5">
        <w:t>( 104</w:t>
      </w:r>
      <w:proofErr w:type="gramEnd"/>
      <w:r w:rsidRPr="000040D5">
        <w:t xml:space="preserve"> + 76) x 2 = 361 mp</w:t>
      </w:r>
    </w:p>
    <w:p w:rsidR="009F1E58" w:rsidRDefault="009F1E58" w:rsidP="009F1E58">
      <w:pPr>
        <w:pStyle w:val="ListParagraph"/>
        <w:spacing w:after="200"/>
        <w:ind w:left="2160"/>
        <w:rPr>
          <w:b/>
        </w:rPr>
      </w:pPr>
    </w:p>
    <w:p w:rsidR="009F1E58" w:rsidRDefault="009F1E58" w:rsidP="009F1E58">
      <w:pPr>
        <w:pStyle w:val="ListParagraph"/>
        <w:spacing w:after="200"/>
        <w:ind w:left="2160"/>
        <w:rPr>
          <w:b/>
        </w:rPr>
      </w:pPr>
      <w:r>
        <w:rPr>
          <w:b/>
        </w:rPr>
        <w:tab/>
      </w:r>
      <w:r>
        <w:rPr>
          <w:b/>
        </w:rPr>
        <w:tab/>
      </w:r>
      <w:r>
        <w:rPr>
          <w:b/>
        </w:rPr>
        <w:tab/>
      </w:r>
      <w:r>
        <w:rPr>
          <w:b/>
        </w:rPr>
        <w:tab/>
      </w:r>
      <w:r>
        <w:rPr>
          <w:b/>
        </w:rPr>
        <w:tab/>
      </w:r>
      <w:r>
        <w:rPr>
          <w:b/>
        </w:rPr>
        <w:tab/>
      </w:r>
      <w:r>
        <w:rPr>
          <w:b/>
        </w:rPr>
        <w:tab/>
      </w:r>
      <w:r>
        <w:rPr>
          <w:b/>
        </w:rPr>
        <w:tab/>
        <w:t>TOTAL = 1.177 mp</w:t>
      </w:r>
    </w:p>
    <w:p w:rsidR="009F1E58" w:rsidRDefault="009F1E58" w:rsidP="009F1E58">
      <w:pPr>
        <w:pStyle w:val="ListParagraph"/>
        <w:spacing w:after="200"/>
        <w:ind w:left="2160"/>
        <w:rPr>
          <w:b/>
        </w:rPr>
      </w:pPr>
    </w:p>
    <w:p w:rsidR="009F1E58" w:rsidRDefault="009F1E58" w:rsidP="009F1E58">
      <w:pPr>
        <w:pStyle w:val="ListParagraph"/>
        <w:numPr>
          <w:ilvl w:val="0"/>
          <w:numId w:val="11"/>
        </w:numPr>
        <w:spacing w:after="200"/>
        <w:rPr>
          <w:b/>
        </w:rPr>
      </w:pPr>
      <w:r>
        <w:rPr>
          <w:b/>
        </w:rPr>
        <w:t>RpCO56C</w:t>
      </w:r>
      <w:r w:rsidR="0054051B">
        <w:rPr>
          <w:b/>
        </w:rPr>
        <w:t>-asim</w:t>
      </w:r>
      <w:r>
        <w:rPr>
          <w:b/>
        </w:rPr>
        <w:tab/>
      </w:r>
      <w:r w:rsidRPr="000040D5">
        <w:t>Desfaceri tavane suspendate</w:t>
      </w:r>
    </w:p>
    <w:p w:rsidR="009F1E58" w:rsidRDefault="009F1E58" w:rsidP="009F1E58">
      <w:pPr>
        <w:pStyle w:val="ListParagraph"/>
        <w:spacing w:after="200"/>
        <w:ind w:left="7920"/>
        <w:rPr>
          <w:b/>
        </w:rPr>
      </w:pPr>
      <w:r>
        <w:rPr>
          <w:b/>
        </w:rPr>
        <w:t xml:space="preserve">TOTAL = </w:t>
      </w:r>
      <w:proofErr w:type="gramStart"/>
      <w:r>
        <w:rPr>
          <w:b/>
        </w:rPr>
        <w:t>1.177  mp</w:t>
      </w:r>
      <w:proofErr w:type="gramEnd"/>
    </w:p>
    <w:p w:rsidR="009F1E58" w:rsidRDefault="009F1E58" w:rsidP="009F1E58">
      <w:pPr>
        <w:pStyle w:val="ListParagraph"/>
        <w:spacing w:after="200"/>
        <w:ind w:left="7920"/>
        <w:rPr>
          <w:b/>
        </w:rPr>
      </w:pPr>
    </w:p>
    <w:p w:rsidR="009F1E58" w:rsidRPr="000040D5" w:rsidRDefault="009F1E58" w:rsidP="009F1E58">
      <w:pPr>
        <w:pStyle w:val="ListParagraph"/>
        <w:numPr>
          <w:ilvl w:val="0"/>
          <w:numId w:val="11"/>
        </w:numPr>
        <w:spacing w:after="200"/>
      </w:pPr>
      <w:r>
        <w:rPr>
          <w:b/>
        </w:rPr>
        <w:t>RpCR10B</w:t>
      </w:r>
      <w:r>
        <w:rPr>
          <w:b/>
        </w:rPr>
        <w:tab/>
      </w:r>
      <w:r w:rsidRPr="000040D5">
        <w:t>Vopsitorii vopsea ulei maro, usi lemn</w:t>
      </w:r>
    </w:p>
    <w:p w:rsidR="009F1E58" w:rsidRPr="009F1E58" w:rsidRDefault="009F1E58" w:rsidP="009F1E58">
      <w:pPr>
        <w:pStyle w:val="ListParagraph"/>
        <w:spacing w:after="200"/>
        <w:ind w:left="2160"/>
      </w:pPr>
      <w:r w:rsidRPr="000040D5">
        <w:t>2 x 19 x 2</w:t>
      </w:r>
      <w:proofErr w:type="gramStart"/>
      <w:r w:rsidRPr="000040D5">
        <w:t>,5</w:t>
      </w:r>
      <w:proofErr w:type="gramEnd"/>
      <w:r w:rsidRPr="000040D5">
        <w:t xml:space="preserve"> x 0,9 x 2 = 171 mp</w:t>
      </w:r>
    </w:p>
    <w:p w:rsidR="009F1E58" w:rsidRPr="000040D5" w:rsidRDefault="009F1E58" w:rsidP="009F1E58">
      <w:pPr>
        <w:pStyle w:val="ListParagraph"/>
        <w:spacing w:after="200"/>
        <w:ind w:left="2160"/>
        <w:rPr>
          <w:b/>
        </w:rPr>
      </w:pPr>
      <w:r>
        <w:rPr>
          <w:b/>
        </w:rPr>
        <w:tab/>
      </w:r>
      <w:r>
        <w:rPr>
          <w:b/>
        </w:rPr>
        <w:tab/>
      </w:r>
      <w:r>
        <w:rPr>
          <w:b/>
        </w:rPr>
        <w:tab/>
      </w:r>
      <w:r>
        <w:rPr>
          <w:b/>
        </w:rPr>
        <w:tab/>
      </w:r>
      <w:r>
        <w:rPr>
          <w:b/>
        </w:rPr>
        <w:tab/>
      </w:r>
      <w:r>
        <w:rPr>
          <w:b/>
        </w:rPr>
        <w:tab/>
      </w:r>
      <w:r>
        <w:rPr>
          <w:b/>
        </w:rPr>
        <w:tab/>
      </w:r>
      <w:r>
        <w:rPr>
          <w:b/>
        </w:rPr>
        <w:tab/>
        <w:t>TOTAL = 171 mp</w:t>
      </w:r>
    </w:p>
    <w:p w:rsidR="008E2520" w:rsidRPr="009F1E58" w:rsidRDefault="008E2520" w:rsidP="009F1E58">
      <w:pPr>
        <w:spacing w:after="200"/>
        <w:rPr>
          <w:b/>
        </w:rPr>
      </w:pPr>
    </w:p>
    <w:p w:rsidR="004B171E" w:rsidRPr="000040D5" w:rsidRDefault="004B171E" w:rsidP="009F1E58">
      <w:pPr>
        <w:pStyle w:val="ListParagraph"/>
        <w:numPr>
          <w:ilvl w:val="0"/>
          <w:numId w:val="11"/>
        </w:numPr>
        <w:spacing w:after="200"/>
        <w:rPr>
          <w:b/>
        </w:rPr>
      </w:pPr>
      <w:r>
        <w:rPr>
          <w:b/>
        </w:rPr>
        <w:t>TRA01A15</w:t>
      </w:r>
      <w:r w:rsidR="000040D5">
        <w:rPr>
          <w:b/>
        </w:rPr>
        <w:t>P</w:t>
      </w:r>
      <w:r>
        <w:rPr>
          <w:b/>
        </w:rPr>
        <w:tab/>
      </w:r>
      <w:r>
        <w:rPr>
          <w:b/>
        </w:rPr>
        <w:tab/>
      </w:r>
      <w:r w:rsidRPr="008E2520">
        <w:t xml:space="preserve">Transport </w:t>
      </w:r>
      <w:r w:rsidR="000040D5">
        <w:t>materiale din desfaceri</w:t>
      </w:r>
    </w:p>
    <w:p w:rsidR="000040D5" w:rsidRPr="000040D5" w:rsidRDefault="000040D5" w:rsidP="000040D5">
      <w:pPr>
        <w:pStyle w:val="ListParagraph"/>
        <w:spacing w:after="200"/>
        <w:ind w:left="2880"/>
      </w:pPr>
      <w:r w:rsidRPr="000040D5">
        <w:t xml:space="preserve">Covor PVC + tavane = </w:t>
      </w:r>
      <w:r w:rsidR="009F1E58">
        <w:t>20</w:t>
      </w:r>
      <w:r w:rsidRPr="000040D5">
        <w:t xml:space="preserve"> to</w:t>
      </w:r>
    </w:p>
    <w:p w:rsidR="004B171E" w:rsidRDefault="004B171E" w:rsidP="004B171E">
      <w:pPr>
        <w:pStyle w:val="ListParagraph"/>
        <w:spacing w:after="200"/>
        <w:ind w:left="7920"/>
        <w:rPr>
          <w:b/>
        </w:rPr>
      </w:pPr>
      <w:r>
        <w:rPr>
          <w:b/>
        </w:rPr>
        <w:t xml:space="preserve">TOTAL = </w:t>
      </w:r>
      <w:r w:rsidR="009F1E58">
        <w:rPr>
          <w:b/>
        </w:rPr>
        <w:t>20</w:t>
      </w:r>
      <w:r>
        <w:rPr>
          <w:b/>
        </w:rPr>
        <w:t xml:space="preserve"> tone</w:t>
      </w:r>
    </w:p>
    <w:p w:rsidR="008E2520" w:rsidRDefault="008E2520" w:rsidP="004B171E">
      <w:pPr>
        <w:pStyle w:val="ListParagraph"/>
        <w:spacing w:after="200"/>
        <w:ind w:left="7920"/>
        <w:rPr>
          <w:b/>
        </w:rPr>
      </w:pPr>
    </w:p>
    <w:p w:rsidR="004B171E" w:rsidRDefault="000040D5" w:rsidP="009F1E58">
      <w:pPr>
        <w:pStyle w:val="ListParagraph"/>
        <w:numPr>
          <w:ilvl w:val="0"/>
          <w:numId w:val="11"/>
        </w:numPr>
        <w:spacing w:after="200"/>
      </w:pPr>
      <w:r>
        <w:rPr>
          <w:b/>
        </w:rPr>
        <w:t>TRA01A15</w:t>
      </w:r>
      <w:r w:rsidR="004B171E">
        <w:rPr>
          <w:b/>
        </w:rPr>
        <w:tab/>
      </w:r>
      <w:r>
        <w:t>Transport materiale semifabricate</w:t>
      </w:r>
    </w:p>
    <w:p w:rsidR="000040D5" w:rsidRPr="000040D5" w:rsidRDefault="000040D5" w:rsidP="000040D5">
      <w:pPr>
        <w:pStyle w:val="ListParagraph"/>
        <w:spacing w:after="200"/>
        <w:ind w:left="2160"/>
      </w:pPr>
      <w:proofErr w:type="gramStart"/>
      <w:r>
        <w:t>g</w:t>
      </w:r>
      <w:r w:rsidRPr="000040D5">
        <w:t>resie</w:t>
      </w:r>
      <w:proofErr w:type="gramEnd"/>
      <w:r w:rsidRPr="000040D5">
        <w:t>, mortar, adeziv, structura metalica, tavane false, placi gips carton</w:t>
      </w:r>
    </w:p>
    <w:p w:rsidR="000040D5" w:rsidRPr="008E2520" w:rsidRDefault="000040D5" w:rsidP="000040D5">
      <w:pPr>
        <w:pStyle w:val="ListParagraph"/>
        <w:spacing w:after="200"/>
        <w:ind w:left="2160"/>
      </w:pPr>
    </w:p>
    <w:p w:rsidR="004B171E" w:rsidRDefault="004B171E" w:rsidP="004B171E">
      <w:pPr>
        <w:pStyle w:val="ListParagraph"/>
        <w:spacing w:after="200"/>
        <w:ind w:left="7920"/>
        <w:rPr>
          <w:b/>
        </w:rPr>
      </w:pPr>
      <w:r>
        <w:rPr>
          <w:b/>
        </w:rPr>
        <w:t xml:space="preserve">TOTAL = </w:t>
      </w:r>
      <w:r w:rsidR="009F1E58">
        <w:rPr>
          <w:b/>
        </w:rPr>
        <w:t>7</w:t>
      </w:r>
      <w:r w:rsidR="000040D5">
        <w:rPr>
          <w:b/>
        </w:rPr>
        <w:t>0 tone</w:t>
      </w:r>
    </w:p>
    <w:p w:rsidR="008E2520" w:rsidRDefault="008E2520" w:rsidP="004B171E">
      <w:pPr>
        <w:pStyle w:val="ListParagraph"/>
        <w:spacing w:after="200"/>
        <w:ind w:left="7920"/>
        <w:rPr>
          <w:b/>
        </w:rPr>
      </w:pPr>
    </w:p>
    <w:p w:rsidR="008E2520" w:rsidRDefault="008E2520" w:rsidP="008E2520">
      <w:pPr>
        <w:spacing w:after="200"/>
        <w:rPr>
          <w:b/>
        </w:rPr>
      </w:pPr>
    </w:p>
    <w:p w:rsidR="008E2520" w:rsidRDefault="008E2520" w:rsidP="008E2520">
      <w:pPr>
        <w:spacing w:after="200"/>
        <w:rPr>
          <w:b/>
        </w:rPr>
      </w:pPr>
    </w:p>
    <w:p w:rsidR="008E2520" w:rsidRDefault="008E2520" w:rsidP="008E2520">
      <w:pPr>
        <w:spacing w:after="200"/>
        <w:rPr>
          <w:b/>
        </w:rPr>
      </w:pPr>
    </w:p>
    <w:p w:rsidR="008E2520" w:rsidRDefault="008E2520" w:rsidP="008E2520">
      <w:pPr>
        <w:spacing w:after="200"/>
        <w:rPr>
          <w:b/>
        </w:rPr>
      </w:pPr>
    </w:p>
    <w:p w:rsidR="008E2520" w:rsidRDefault="008E2520" w:rsidP="008E2520">
      <w:pPr>
        <w:spacing w:after="200"/>
        <w:rPr>
          <w:b/>
        </w:rPr>
      </w:pPr>
    </w:p>
    <w:p w:rsidR="008E2520" w:rsidRDefault="008E2520" w:rsidP="008E2520">
      <w:pPr>
        <w:spacing w:after="200"/>
        <w:rPr>
          <w:b/>
        </w:rPr>
      </w:pPr>
    </w:p>
    <w:p w:rsidR="008E2520" w:rsidRDefault="008E2520" w:rsidP="008E2520">
      <w:pPr>
        <w:spacing w:after="200"/>
        <w:rPr>
          <w:b/>
        </w:rPr>
      </w:pPr>
    </w:p>
    <w:p w:rsidR="008E2520" w:rsidRDefault="008E2520" w:rsidP="008E2520">
      <w:pPr>
        <w:spacing w:after="200"/>
        <w:rPr>
          <w:b/>
        </w:rPr>
      </w:pPr>
    </w:p>
    <w:p w:rsidR="008E2520" w:rsidRPr="00E83735" w:rsidRDefault="008E2520" w:rsidP="008E2520">
      <w:pPr>
        <w:spacing w:after="200"/>
      </w:pPr>
      <w:r w:rsidRPr="00E83735">
        <w:t>Intocmit,</w:t>
      </w:r>
    </w:p>
    <w:p w:rsidR="008E2520" w:rsidRPr="00E83735" w:rsidRDefault="008E2520" w:rsidP="008E2520">
      <w:pPr>
        <w:spacing w:after="200"/>
      </w:pPr>
      <w:r w:rsidRPr="00E83735">
        <w:t>SC GRUBIS PROJECTS SRL</w:t>
      </w:r>
    </w:p>
    <w:p w:rsidR="008E2520" w:rsidRDefault="008E2520" w:rsidP="008E2520">
      <w:pPr>
        <w:spacing w:after="200"/>
        <w:rPr>
          <w:b/>
        </w:rPr>
      </w:pPr>
    </w:p>
    <w:p w:rsidR="008E2520" w:rsidRDefault="008E2520" w:rsidP="008E2520">
      <w:pPr>
        <w:spacing w:after="200"/>
        <w:rPr>
          <w:b/>
        </w:rPr>
      </w:pPr>
    </w:p>
    <w:p w:rsidR="0087181E" w:rsidRDefault="0087181E" w:rsidP="008E2520">
      <w:pPr>
        <w:spacing w:after="200"/>
        <w:rPr>
          <w:b/>
        </w:rPr>
      </w:pPr>
    </w:p>
    <w:tbl>
      <w:tblPr>
        <w:tblW w:w="104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229"/>
        <w:gridCol w:w="992"/>
      </w:tblGrid>
      <w:tr w:rsidR="0087181E" w:rsidTr="00180C44">
        <w:trPr>
          <w:trHeight w:val="890"/>
        </w:trPr>
        <w:tc>
          <w:tcPr>
            <w:tcW w:w="2269" w:type="dxa"/>
            <w:shd w:val="clear" w:color="auto" w:fill="EEECE1"/>
            <w:vAlign w:val="center"/>
          </w:tcPr>
          <w:p w:rsidR="0087181E" w:rsidRPr="00EA23F9" w:rsidRDefault="0087181E" w:rsidP="00180C44">
            <w:pPr>
              <w:tabs>
                <w:tab w:val="left" w:pos="267"/>
              </w:tabs>
              <w:jc w:val="center"/>
              <w:rPr>
                <w:rFonts w:ascii="Cambria" w:hAnsi="Cambria"/>
                <w:b/>
                <w:sz w:val="28"/>
                <w:szCs w:val="28"/>
              </w:rPr>
            </w:pPr>
            <w:r w:rsidRPr="00EA23F9">
              <w:rPr>
                <w:rFonts w:ascii="Cambria" w:hAnsi="Cambria"/>
                <w:b/>
                <w:sz w:val="28"/>
                <w:szCs w:val="28"/>
              </w:rPr>
              <w:lastRenderedPageBreak/>
              <w:t>S.</w:t>
            </w:r>
            <w:r>
              <w:rPr>
                <w:rFonts w:ascii="Cambria" w:hAnsi="Cambria"/>
                <w:b/>
                <w:sz w:val="28"/>
                <w:szCs w:val="28"/>
              </w:rPr>
              <w:t>C. GRUBIS  PROJECTS  S.R.L.</w:t>
            </w:r>
          </w:p>
        </w:tc>
        <w:tc>
          <w:tcPr>
            <w:tcW w:w="7229" w:type="dxa"/>
            <w:shd w:val="clear" w:color="auto" w:fill="EEECE1"/>
            <w:vAlign w:val="center"/>
          </w:tcPr>
          <w:p w:rsidR="0087181E" w:rsidRPr="00EA23F9" w:rsidRDefault="0087181E" w:rsidP="00180C44">
            <w:pPr>
              <w:rPr>
                <w:rFonts w:ascii="Cambria" w:hAnsi="Cambria"/>
                <w:b/>
                <w:sz w:val="28"/>
                <w:szCs w:val="28"/>
              </w:rPr>
            </w:pPr>
            <w:r w:rsidRPr="00EA23F9">
              <w:rPr>
                <w:rFonts w:ascii="Cambria" w:hAnsi="Cambria"/>
                <w:b/>
                <w:sz w:val="28"/>
                <w:szCs w:val="28"/>
              </w:rPr>
              <w:t>Beneficiar: D.G.A.S.P.C. Sector 1</w:t>
            </w:r>
          </w:p>
          <w:p w:rsidR="0087181E" w:rsidRDefault="0087181E" w:rsidP="00180C44">
            <w:pPr>
              <w:rPr>
                <w:rFonts w:ascii="Cambria" w:hAnsi="Cambria"/>
                <w:b/>
                <w:sz w:val="28"/>
                <w:szCs w:val="28"/>
              </w:rPr>
            </w:pPr>
            <w:r w:rsidRPr="00EA23F9">
              <w:rPr>
                <w:rFonts w:ascii="Cambria" w:hAnsi="Cambria"/>
                <w:b/>
                <w:sz w:val="28"/>
                <w:szCs w:val="28"/>
              </w:rPr>
              <w:t xml:space="preserve">Obiectiv: </w:t>
            </w:r>
            <w:r>
              <w:rPr>
                <w:rFonts w:ascii="Cambria" w:hAnsi="Cambria"/>
                <w:b/>
                <w:sz w:val="28"/>
                <w:szCs w:val="28"/>
              </w:rPr>
              <w:t>CSS ODAI – Pav. 4, 5</w:t>
            </w:r>
          </w:p>
          <w:p w:rsidR="0087181E" w:rsidRDefault="0087181E" w:rsidP="00180C44">
            <w:pPr>
              <w:rPr>
                <w:rFonts w:ascii="Cambria" w:hAnsi="Cambria"/>
                <w:b/>
                <w:sz w:val="28"/>
                <w:szCs w:val="28"/>
              </w:rPr>
            </w:pPr>
            <w:r w:rsidRPr="00EA23F9">
              <w:rPr>
                <w:rFonts w:ascii="Cambria" w:hAnsi="Cambria"/>
                <w:b/>
                <w:sz w:val="28"/>
                <w:szCs w:val="28"/>
              </w:rPr>
              <w:t xml:space="preserve">Lucrari : </w:t>
            </w:r>
            <w:r>
              <w:rPr>
                <w:rFonts w:ascii="Cambria" w:hAnsi="Cambria"/>
                <w:b/>
                <w:sz w:val="28"/>
                <w:szCs w:val="28"/>
              </w:rPr>
              <w:t xml:space="preserve">Lucrari de placari pardoseli, tavane si </w:t>
            </w:r>
          </w:p>
          <w:p w:rsidR="0087181E" w:rsidRPr="00EA23F9" w:rsidRDefault="0087181E" w:rsidP="00180C44">
            <w:pPr>
              <w:rPr>
                <w:rFonts w:ascii="Cambria" w:hAnsi="Cambria"/>
                <w:b/>
                <w:sz w:val="28"/>
                <w:szCs w:val="28"/>
              </w:rPr>
            </w:pPr>
            <w:r>
              <w:rPr>
                <w:rFonts w:ascii="Cambria" w:hAnsi="Cambria"/>
                <w:b/>
                <w:sz w:val="28"/>
                <w:szCs w:val="28"/>
              </w:rPr>
              <w:t xml:space="preserve">                   zugraveli</w:t>
            </w:r>
          </w:p>
        </w:tc>
        <w:tc>
          <w:tcPr>
            <w:tcW w:w="992" w:type="dxa"/>
            <w:shd w:val="clear" w:color="auto" w:fill="EEECE1"/>
            <w:vAlign w:val="center"/>
          </w:tcPr>
          <w:p w:rsidR="0087181E" w:rsidRPr="00EA23F9" w:rsidRDefault="0087181E" w:rsidP="00180C44">
            <w:pPr>
              <w:jc w:val="center"/>
              <w:rPr>
                <w:rFonts w:ascii="Cambria" w:hAnsi="Cambria"/>
                <w:b/>
                <w:sz w:val="28"/>
                <w:szCs w:val="28"/>
              </w:rPr>
            </w:pPr>
            <w:r w:rsidRPr="00EA23F9">
              <w:rPr>
                <w:rFonts w:ascii="Cambria" w:hAnsi="Cambria"/>
                <w:b/>
                <w:sz w:val="28"/>
                <w:szCs w:val="28"/>
              </w:rPr>
              <w:t>Pag.</w:t>
            </w:r>
          </w:p>
          <w:p w:rsidR="0087181E" w:rsidRPr="00EA23F9" w:rsidRDefault="0087181E" w:rsidP="00180C44">
            <w:pPr>
              <w:jc w:val="center"/>
              <w:rPr>
                <w:rFonts w:ascii="Cambria" w:hAnsi="Cambria"/>
                <w:b/>
                <w:sz w:val="28"/>
                <w:szCs w:val="28"/>
              </w:rPr>
            </w:pPr>
            <w:r>
              <w:rPr>
                <w:rFonts w:ascii="Cambria" w:hAnsi="Cambria"/>
                <w:b/>
                <w:sz w:val="28"/>
                <w:szCs w:val="28"/>
              </w:rPr>
              <w:t>5</w:t>
            </w:r>
          </w:p>
        </w:tc>
      </w:tr>
    </w:tbl>
    <w:p w:rsidR="0087181E" w:rsidRDefault="0087181E" w:rsidP="008E2520">
      <w:pPr>
        <w:spacing w:after="200"/>
        <w:rPr>
          <w:b/>
        </w:rPr>
      </w:pPr>
    </w:p>
    <w:p w:rsidR="0087181E" w:rsidRPr="003A30DB" w:rsidRDefault="0087181E" w:rsidP="008E2520">
      <w:pPr>
        <w:spacing w:after="200"/>
        <w:rPr>
          <w:b/>
          <w:u w:val="single"/>
        </w:rPr>
      </w:pPr>
      <w:r>
        <w:rPr>
          <w:b/>
        </w:rPr>
        <w:tab/>
      </w:r>
      <w:r>
        <w:rPr>
          <w:b/>
        </w:rPr>
        <w:tab/>
      </w:r>
      <w:r>
        <w:rPr>
          <w:b/>
        </w:rPr>
        <w:tab/>
      </w:r>
      <w:r>
        <w:rPr>
          <w:b/>
        </w:rPr>
        <w:tab/>
      </w:r>
      <w:r w:rsidRPr="003A30DB">
        <w:rPr>
          <w:b/>
          <w:u w:val="single"/>
        </w:rPr>
        <w:t>CAIET DE SARCINI – TAVANE SUSPENDATE</w:t>
      </w:r>
    </w:p>
    <w:p w:rsidR="0087181E" w:rsidRDefault="0087181E" w:rsidP="0087181E">
      <w:pPr>
        <w:pStyle w:val="Default"/>
        <w:rPr>
          <w:sz w:val="23"/>
          <w:szCs w:val="23"/>
        </w:rPr>
      </w:pPr>
      <w:r>
        <w:rPr>
          <w:b/>
          <w:bCs/>
          <w:sz w:val="23"/>
          <w:szCs w:val="23"/>
        </w:rPr>
        <w:t xml:space="preserve">TAVANE SUSPENDATE </w:t>
      </w:r>
    </w:p>
    <w:p w:rsidR="0087181E" w:rsidRDefault="0087181E" w:rsidP="0087181E">
      <w:pPr>
        <w:pStyle w:val="Default"/>
        <w:rPr>
          <w:sz w:val="23"/>
          <w:szCs w:val="23"/>
        </w:rPr>
      </w:pPr>
    </w:p>
    <w:p w:rsidR="0087181E" w:rsidRDefault="0087181E" w:rsidP="0087181E">
      <w:pPr>
        <w:pStyle w:val="Default"/>
        <w:rPr>
          <w:sz w:val="23"/>
          <w:szCs w:val="23"/>
        </w:rPr>
      </w:pPr>
      <w:r>
        <w:rPr>
          <w:b/>
          <w:bCs/>
          <w:sz w:val="23"/>
          <w:szCs w:val="23"/>
        </w:rPr>
        <w:t xml:space="preserve">GENERALITATI </w:t>
      </w:r>
    </w:p>
    <w:p w:rsidR="0087181E" w:rsidRDefault="0087181E" w:rsidP="0087181E">
      <w:pPr>
        <w:pStyle w:val="Default"/>
        <w:rPr>
          <w:sz w:val="23"/>
          <w:szCs w:val="23"/>
        </w:rPr>
      </w:pPr>
    </w:p>
    <w:p w:rsidR="0087181E" w:rsidRDefault="0087181E" w:rsidP="0087181E">
      <w:pPr>
        <w:pStyle w:val="Default"/>
        <w:rPr>
          <w:sz w:val="23"/>
          <w:szCs w:val="23"/>
        </w:rPr>
      </w:pPr>
      <w:r>
        <w:rPr>
          <w:b/>
          <w:bCs/>
          <w:sz w:val="23"/>
          <w:szCs w:val="23"/>
        </w:rPr>
        <w:t xml:space="preserve">Obiectul specificatiei </w:t>
      </w:r>
    </w:p>
    <w:p w:rsidR="0087181E" w:rsidRDefault="0087181E" w:rsidP="0087181E">
      <w:pPr>
        <w:pStyle w:val="Default"/>
        <w:rPr>
          <w:sz w:val="23"/>
          <w:szCs w:val="23"/>
        </w:rPr>
      </w:pPr>
      <w:r>
        <w:rPr>
          <w:sz w:val="23"/>
          <w:szCs w:val="23"/>
        </w:rPr>
        <w:t xml:space="preserve">Prezentul capitol cuprinde specificatii pentru lucrarile de plafoane fase- liniare si plafoane casetate- modulare din panouri sau placi de gips-carton demontabile. </w:t>
      </w:r>
    </w:p>
    <w:p w:rsidR="0087181E" w:rsidRDefault="0087181E" w:rsidP="0087181E">
      <w:pPr>
        <w:pStyle w:val="Default"/>
        <w:rPr>
          <w:sz w:val="23"/>
          <w:szCs w:val="23"/>
        </w:rPr>
      </w:pPr>
      <w:r>
        <w:rPr>
          <w:b/>
          <w:bCs/>
          <w:sz w:val="23"/>
          <w:szCs w:val="23"/>
        </w:rPr>
        <w:t xml:space="preserve">Clasificarea plafoanelor </w:t>
      </w:r>
    </w:p>
    <w:p w:rsidR="0087181E" w:rsidRDefault="0087181E" w:rsidP="0087181E">
      <w:pPr>
        <w:pStyle w:val="Default"/>
        <w:rPr>
          <w:sz w:val="23"/>
          <w:szCs w:val="23"/>
        </w:rPr>
      </w:pPr>
    </w:p>
    <w:p w:rsidR="0087181E" w:rsidRDefault="0087181E" w:rsidP="0087181E">
      <w:pPr>
        <w:pStyle w:val="Default"/>
        <w:rPr>
          <w:sz w:val="23"/>
          <w:szCs w:val="23"/>
        </w:rPr>
      </w:pPr>
      <w:r>
        <w:rPr>
          <w:sz w:val="23"/>
          <w:szCs w:val="23"/>
        </w:rPr>
        <w:t xml:space="preserve">Plafoanele false se pot clasifica dupa : </w:t>
      </w:r>
    </w:p>
    <w:p w:rsidR="0087181E" w:rsidRDefault="0087181E" w:rsidP="0087181E">
      <w:pPr>
        <w:pStyle w:val="Default"/>
        <w:rPr>
          <w:sz w:val="23"/>
          <w:szCs w:val="23"/>
        </w:rPr>
      </w:pPr>
      <w:r>
        <w:rPr>
          <w:sz w:val="23"/>
          <w:szCs w:val="23"/>
        </w:rPr>
        <w:t xml:space="preserve">1. Sistemul de suspendare </w:t>
      </w:r>
    </w:p>
    <w:p w:rsidR="0087181E" w:rsidRDefault="0087181E" w:rsidP="0087181E">
      <w:pPr>
        <w:pStyle w:val="Default"/>
        <w:rPr>
          <w:sz w:val="23"/>
          <w:szCs w:val="23"/>
        </w:rPr>
      </w:pPr>
      <w:r>
        <w:rPr>
          <w:sz w:val="23"/>
          <w:szCs w:val="23"/>
        </w:rPr>
        <w:t xml:space="preserve">- din lemn (cu accesorii metalice) </w:t>
      </w:r>
    </w:p>
    <w:p w:rsidR="0087181E" w:rsidRDefault="0087181E" w:rsidP="0087181E">
      <w:pPr>
        <w:pStyle w:val="Default"/>
        <w:rPr>
          <w:sz w:val="23"/>
          <w:szCs w:val="23"/>
        </w:rPr>
      </w:pPr>
      <w:r>
        <w:rPr>
          <w:b/>
          <w:bCs/>
          <w:sz w:val="23"/>
          <w:szCs w:val="23"/>
        </w:rPr>
        <w:t xml:space="preserve">- </w:t>
      </w:r>
      <w:r>
        <w:rPr>
          <w:sz w:val="23"/>
          <w:szCs w:val="23"/>
        </w:rPr>
        <w:t xml:space="preserve">din metal </w:t>
      </w:r>
    </w:p>
    <w:p w:rsidR="0087181E" w:rsidRDefault="0087181E" w:rsidP="0087181E">
      <w:pPr>
        <w:pStyle w:val="Default"/>
        <w:rPr>
          <w:sz w:val="23"/>
          <w:szCs w:val="23"/>
        </w:rPr>
      </w:pPr>
      <w:r>
        <w:rPr>
          <w:sz w:val="23"/>
          <w:szCs w:val="23"/>
        </w:rPr>
        <w:t xml:space="preserve">2. Izolare termică </w:t>
      </w:r>
    </w:p>
    <w:p w:rsidR="0087181E" w:rsidRDefault="0087181E" w:rsidP="0087181E">
      <w:pPr>
        <w:pStyle w:val="Default"/>
        <w:rPr>
          <w:sz w:val="23"/>
          <w:szCs w:val="23"/>
        </w:rPr>
      </w:pPr>
      <w:r>
        <w:rPr>
          <w:sz w:val="23"/>
          <w:szCs w:val="23"/>
        </w:rPr>
        <w:t xml:space="preserve">- cu termoizolatii </w:t>
      </w:r>
    </w:p>
    <w:p w:rsidR="0087181E" w:rsidRDefault="0087181E" w:rsidP="0087181E">
      <w:pPr>
        <w:pStyle w:val="Default"/>
        <w:rPr>
          <w:sz w:val="23"/>
          <w:szCs w:val="23"/>
        </w:rPr>
      </w:pPr>
      <w:r>
        <w:rPr>
          <w:b/>
          <w:bCs/>
          <w:sz w:val="23"/>
          <w:szCs w:val="23"/>
        </w:rPr>
        <w:t xml:space="preserve">- </w:t>
      </w:r>
      <w:r>
        <w:rPr>
          <w:sz w:val="23"/>
          <w:szCs w:val="23"/>
        </w:rPr>
        <w:t xml:space="preserve">fara termoizolatii izolare fonică </w:t>
      </w:r>
    </w:p>
    <w:p w:rsidR="0087181E" w:rsidRDefault="0087181E" w:rsidP="0087181E">
      <w:pPr>
        <w:pStyle w:val="Default"/>
        <w:rPr>
          <w:sz w:val="23"/>
          <w:szCs w:val="23"/>
        </w:rPr>
      </w:pPr>
      <w:r>
        <w:rPr>
          <w:b/>
          <w:bCs/>
          <w:sz w:val="23"/>
          <w:szCs w:val="23"/>
        </w:rPr>
        <w:t xml:space="preserve">- </w:t>
      </w:r>
      <w:r>
        <w:rPr>
          <w:sz w:val="23"/>
          <w:szCs w:val="23"/>
        </w:rPr>
        <w:t xml:space="preserve">cu fonoizolatie / fonoabsorbtie </w:t>
      </w:r>
    </w:p>
    <w:p w:rsidR="0087181E" w:rsidRDefault="0087181E" w:rsidP="0087181E">
      <w:pPr>
        <w:pStyle w:val="Default"/>
        <w:rPr>
          <w:sz w:val="23"/>
          <w:szCs w:val="23"/>
        </w:rPr>
      </w:pPr>
      <w:r>
        <w:rPr>
          <w:b/>
          <w:bCs/>
          <w:sz w:val="23"/>
          <w:szCs w:val="23"/>
        </w:rPr>
        <w:t xml:space="preserve">- </w:t>
      </w:r>
      <w:r>
        <w:rPr>
          <w:sz w:val="23"/>
          <w:szCs w:val="23"/>
        </w:rPr>
        <w:t xml:space="preserve">fara fonoizolatie / fonoabsortie dupa modul de montare </w:t>
      </w:r>
    </w:p>
    <w:p w:rsidR="0087181E" w:rsidRDefault="0087181E" w:rsidP="0087181E">
      <w:pPr>
        <w:pStyle w:val="Default"/>
        <w:rPr>
          <w:sz w:val="23"/>
          <w:szCs w:val="23"/>
        </w:rPr>
      </w:pPr>
      <w:r>
        <w:rPr>
          <w:b/>
          <w:bCs/>
          <w:sz w:val="23"/>
          <w:szCs w:val="23"/>
        </w:rPr>
        <w:t xml:space="preserve">- </w:t>
      </w:r>
      <w:r>
        <w:rPr>
          <w:sz w:val="23"/>
          <w:szCs w:val="23"/>
        </w:rPr>
        <w:t xml:space="preserve">nedemontabile </w:t>
      </w:r>
    </w:p>
    <w:p w:rsidR="0087181E" w:rsidRDefault="0087181E" w:rsidP="0087181E">
      <w:pPr>
        <w:pStyle w:val="Default"/>
        <w:rPr>
          <w:sz w:val="23"/>
          <w:szCs w:val="23"/>
        </w:rPr>
      </w:pPr>
      <w:r>
        <w:rPr>
          <w:b/>
          <w:bCs/>
          <w:sz w:val="23"/>
          <w:szCs w:val="23"/>
        </w:rPr>
        <w:t xml:space="preserve">- </w:t>
      </w:r>
      <w:r>
        <w:rPr>
          <w:sz w:val="23"/>
          <w:szCs w:val="23"/>
        </w:rPr>
        <w:t xml:space="preserve">demontabile </w:t>
      </w:r>
    </w:p>
    <w:p w:rsidR="0087181E" w:rsidRDefault="0087181E" w:rsidP="0087181E">
      <w:pPr>
        <w:pStyle w:val="Default"/>
        <w:rPr>
          <w:sz w:val="23"/>
          <w:szCs w:val="23"/>
        </w:rPr>
      </w:pPr>
      <w:r>
        <w:rPr>
          <w:sz w:val="23"/>
          <w:szCs w:val="23"/>
        </w:rPr>
        <w:t xml:space="preserve">3. Dupa locul de amplasare </w:t>
      </w:r>
    </w:p>
    <w:p w:rsidR="0087181E" w:rsidRDefault="0087181E" w:rsidP="0087181E">
      <w:pPr>
        <w:pStyle w:val="Default"/>
        <w:rPr>
          <w:sz w:val="23"/>
          <w:szCs w:val="23"/>
        </w:rPr>
      </w:pPr>
      <w:r>
        <w:rPr>
          <w:b/>
          <w:bCs/>
          <w:sz w:val="23"/>
          <w:szCs w:val="23"/>
        </w:rPr>
        <w:t xml:space="preserve">- </w:t>
      </w:r>
      <w:r>
        <w:rPr>
          <w:sz w:val="23"/>
          <w:szCs w:val="23"/>
        </w:rPr>
        <w:t xml:space="preserve">în spatii cu umiditate normala </w:t>
      </w:r>
    </w:p>
    <w:p w:rsidR="0087181E" w:rsidRDefault="0087181E" w:rsidP="0087181E">
      <w:pPr>
        <w:pStyle w:val="Default"/>
        <w:rPr>
          <w:sz w:val="23"/>
          <w:szCs w:val="23"/>
        </w:rPr>
      </w:pPr>
      <w:r>
        <w:rPr>
          <w:sz w:val="23"/>
          <w:szCs w:val="23"/>
        </w:rPr>
        <w:t xml:space="preserve">- în spatii cu umiditate ridicată </w:t>
      </w:r>
    </w:p>
    <w:p w:rsidR="0087181E" w:rsidRDefault="0087181E" w:rsidP="0087181E">
      <w:pPr>
        <w:pStyle w:val="Default"/>
        <w:rPr>
          <w:sz w:val="23"/>
          <w:szCs w:val="23"/>
        </w:rPr>
      </w:pPr>
      <w:r>
        <w:rPr>
          <w:b/>
          <w:bCs/>
          <w:sz w:val="23"/>
          <w:szCs w:val="23"/>
        </w:rPr>
        <w:t xml:space="preserve">Standarde si normative de referinta </w:t>
      </w:r>
    </w:p>
    <w:p w:rsidR="0087181E" w:rsidRDefault="0087181E" w:rsidP="0087181E">
      <w:pPr>
        <w:pStyle w:val="Default"/>
        <w:rPr>
          <w:sz w:val="23"/>
          <w:szCs w:val="23"/>
        </w:rPr>
      </w:pPr>
    </w:p>
    <w:p w:rsidR="0087181E" w:rsidRDefault="0087181E" w:rsidP="0087181E">
      <w:pPr>
        <w:pStyle w:val="Default"/>
        <w:rPr>
          <w:sz w:val="23"/>
          <w:szCs w:val="23"/>
        </w:rPr>
      </w:pPr>
      <w:r>
        <w:rPr>
          <w:sz w:val="23"/>
          <w:szCs w:val="23"/>
        </w:rPr>
        <w:t xml:space="preserve">Acolo unde exista contradictii între recomandarile prezentelor specificatii si cele din standardele si normativele enumerate mai jos, vor avea prioritate prezentele specificatii. </w:t>
      </w:r>
    </w:p>
    <w:p w:rsidR="0087181E" w:rsidRDefault="0087181E" w:rsidP="0087181E">
      <w:pPr>
        <w:pStyle w:val="Default"/>
        <w:rPr>
          <w:sz w:val="23"/>
          <w:szCs w:val="23"/>
        </w:rPr>
      </w:pPr>
      <w:r>
        <w:rPr>
          <w:i/>
          <w:iCs/>
          <w:sz w:val="23"/>
          <w:szCs w:val="23"/>
        </w:rPr>
        <w:t xml:space="preserve">Standarde: </w:t>
      </w:r>
    </w:p>
    <w:p w:rsidR="0087181E" w:rsidRDefault="0087181E" w:rsidP="0087181E">
      <w:pPr>
        <w:pStyle w:val="Default"/>
        <w:rPr>
          <w:sz w:val="23"/>
          <w:szCs w:val="23"/>
        </w:rPr>
      </w:pPr>
      <w:r>
        <w:rPr>
          <w:sz w:val="23"/>
          <w:szCs w:val="23"/>
        </w:rPr>
        <w:t>STAS 6472/3</w:t>
      </w:r>
      <w:r>
        <w:rPr>
          <w:b/>
          <w:bCs/>
          <w:sz w:val="23"/>
          <w:szCs w:val="23"/>
        </w:rPr>
        <w:t>-</w:t>
      </w:r>
      <w:r>
        <w:rPr>
          <w:sz w:val="23"/>
          <w:szCs w:val="23"/>
        </w:rPr>
        <w:t xml:space="preserve">89 Fizica constructiilor, Termodinamica. Calculul termotehnic al elementelor de constructie ale constructillor. </w:t>
      </w:r>
    </w:p>
    <w:p w:rsidR="0087181E" w:rsidRDefault="0087181E" w:rsidP="0087181E">
      <w:pPr>
        <w:pStyle w:val="Default"/>
        <w:rPr>
          <w:sz w:val="23"/>
          <w:szCs w:val="23"/>
        </w:rPr>
      </w:pPr>
      <w:r>
        <w:rPr>
          <w:sz w:val="23"/>
          <w:szCs w:val="23"/>
        </w:rPr>
        <w:t>STAS 6472/4</w:t>
      </w:r>
      <w:r>
        <w:rPr>
          <w:b/>
          <w:bCs/>
          <w:sz w:val="23"/>
          <w:szCs w:val="23"/>
        </w:rPr>
        <w:t>-</w:t>
      </w:r>
      <w:r>
        <w:rPr>
          <w:sz w:val="23"/>
          <w:szCs w:val="23"/>
        </w:rPr>
        <w:t xml:space="preserve">89 Fizica constructillor. Termotehnica. Comportarea elementelor de constructie a difuzia vaporilor de apa. </w:t>
      </w:r>
    </w:p>
    <w:p w:rsidR="0087181E" w:rsidRDefault="0087181E" w:rsidP="0087181E">
      <w:pPr>
        <w:pStyle w:val="Default"/>
        <w:rPr>
          <w:sz w:val="23"/>
          <w:szCs w:val="23"/>
        </w:rPr>
      </w:pPr>
      <w:r>
        <w:rPr>
          <w:sz w:val="23"/>
          <w:szCs w:val="23"/>
        </w:rPr>
        <w:t>STAS 5912</w:t>
      </w:r>
      <w:r>
        <w:rPr>
          <w:b/>
          <w:bCs/>
          <w:sz w:val="23"/>
          <w:szCs w:val="23"/>
        </w:rPr>
        <w:t>-</w:t>
      </w:r>
      <w:r>
        <w:rPr>
          <w:sz w:val="23"/>
          <w:szCs w:val="23"/>
        </w:rPr>
        <w:t xml:space="preserve">89 Materiale de constructii omogene. Determinarea conductivitatii termice. </w:t>
      </w:r>
    </w:p>
    <w:p w:rsidR="0087181E" w:rsidRDefault="0087181E" w:rsidP="0087181E">
      <w:pPr>
        <w:pStyle w:val="Default"/>
        <w:rPr>
          <w:sz w:val="23"/>
          <w:szCs w:val="23"/>
        </w:rPr>
      </w:pPr>
      <w:r>
        <w:rPr>
          <w:sz w:val="23"/>
          <w:szCs w:val="23"/>
        </w:rPr>
        <w:t xml:space="preserve">STAS 6156-86 Acustica în constructii. Protectia împotriva zgomotului si în constructii civile si social - culturale. Limite admisibile si parametri de izolare acustica. </w:t>
      </w:r>
    </w:p>
    <w:p w:rsidR="0087181E" w:rsidRDefault="0087181E" w:rsidP="0087181E">
      <w:pPr>
        <w:pStyle w:val="Default"/>
        <w:rPr>
          <w:sz w:val="23"/>
          <w:szCs w:val="23"/>
        </w:rPr>
      </w:pPr>
      <w:r>
        <w:rPr>
          <w:sz w:val="23"/>
          <w:szCs w:val="23"/>
        </w:rPr>
        <w:t xml:space="preserve">P 118-83 Norme tehnice de proiectarea si realizarea constructiilor privind protectia la actiunea focului. </w:t>
      </w:r>
    </w:p>
    <w:p w:rsidR="0087181E" w:rsidRDefault="0087181E" w:rsidP="0087181E">
      <w:pPr>
        <w:pStyle w:val="Default"/>
        <w:rPr>
          <w:sz w:val="23"/>
          <w:szCs w:val="23"/>
        </w:rPr>
      </w:pPr>
      <w:r>
        <w:rPr>
          <w:sz w:val="23"/>
          <w:szCs w:val="23"/>
        </w:rPr>
        <w:t>I7</w:t>
      </w:r>
      <w:r>
        <w:rPr>
          <w:b/>
          <w:bCs/>
          <w:sz w:val="23"/>
          <w:szCs w:val="23"/>
        </w:rPr>
        <w:t>-</w:t>
      </w:r>
      <w:r>
        <w:rPr>
          <w:sz w:val="23"/>
          <w:szCs w:val="23"/>
        </w:rPr>
        <w:t xml:space="preserve">91 Normativ pentru proiectarea si executarea instalatiilor electrice. </w:t>
      </w:r>
    </w:p>
    <w:p w:rsidR="0087181E" w:rsidRDefault="0087181E" w:rsidP="0087181E">
      <w:pPr>
        <w:pStyle w:val="Default"/>
        <w:rPr>
          <w:sz w:val="23"/>
          <w:szCs w:val="23"/>
        </w:rPr>
      </w:pPr>
      <w:r>
        <w:rPr>
          <w:sz w:val="23"/>
          <w:szCs w:val="23"/>
        </w:rPr>
        <w:t xml:space="preserve">I9-94 Normativ pentru proiectarea si executare a instalatiilor. </w:t>
      </w:r>
    </w:p>
    <w:p w:rsidR="0087181E" w:rsidRDefault="0087181E" w:rsidP="0087181E">
      <w:pPr>
        <w:pStyle w:val="Default"/>
        <w:rPr>
          <w:sz w:val="23"/>
          <w:szCs w:val="23"/>
        </w:rPr>
      </w:pPr>
      <w:r>
        <w:rPr>
          <w:sz w:val="23"/>
          <w:szCs w:val="23"/>
        </w:rPr>
        <w:t xml:space="preserve">I13-94 Normativ pentru proiectarea si executare a instalatillor de încalzire. </w:t>
      </w:r>
    </w:p>
    <w:p w:rsidR="0087181E" w:rsidRDefault="0087181E" w:rsidP="0087181E">
      <w:pPr>
        <w:pStyle w:val="Default"/>
        <w:rPr>
          <w:sz w:val="23"/>
          <w:szCs w:val="23"/>
        </w:rPr>
      </w:pPr>
      <w:r>
        <w:rPr>
          <w:sz w:val="23"/>
          <w:szCs w:val="23"/>
        </w:rPr>
        <w:t xml:space="preserve">C56-85 Normativ pentru verificarea calitatii lucrarilor de constructii si instalatii aferente. </w:t>
      </w:r>
    </w:p>
    <w:p w:rsidR="0087181E" w:rsidRDefault="0087181E" w:rsidP="0087181E">
      <w:pPr>
        <w:rPr>
          <w:sz w:val="23"/>
          <w:szCs w:val="23"/>
        </w:rPr>
      </w:pPr>
      <w:proofErr w:type="gramStart"/>
      <w:r>
        <w:rPr>
          <w:sz w:val="23"/>
          <w:szCs w:val="23"/>
        </w:rPr>
        <w:t>C58</w:t>
      </w:r>
      <w:r>
        <w:rPr>
          <w:b/>
          <w:bCs/>
          <w:sz w:val="23"/>
          <w:szCs w:val="23"/>
        </w:rPr>
        <w:t>-</w:t>
      </w:r>
      <w:r>
        <w:rPr>
          <w:sz w:val="23"/>
          <w:szCs w:val="23"/>
        </w:rPr>
        <w:t>86 Norme tehnice privind ignifugarea materialelor combustibile din lemn si textile utilizate în constructii.</w:t>
      </w:r>
      <w:proofErr w:type="gramEnd"/>
    </w:p>
    <w:p w:rsidR="0087181E" w:rsidRDefault="0087181E" w:rsidP="0087181E">
      <w:pPr>
        <w:pStyle w:val="Default"/>
        <w:rPr>
          <w:sz w:val="23"/>
          <w:szCs w:val="23"/>
        </w:rPr>
      </w:pPr>
      <w:r>
        <w:rPr>
          <w:sz w:val="23"/>
          <w:szCs w:val="23"/>
        </w:rPr>
        <w:t xml:space="preserve">Legea 10-95 Legea calitatii în constructii. </w:t>
      </w:r>
    </w:p>
    <w:p w:rsidR="0087181E" w:rsidRDefault="0087181E" w:rsidP="0087181E">
      <w:pPr>
        <w:pStyle w:val="Default"/>
        <w:rPr>
          <w:sz w:val="23"/>
          <w:szCs w:val="23"/>
        </w:rPr>
      </w:pPr>
      <w:r>
        <w:rPr>
          <w:sz w:val="23"/>
          <w:szCs w:val="23"/>
        </w:rPr>
        <w:t xml:space="preserve">HG nr.273/1994 Regulament de receptie a lucrărilor de constructii si instalatii aferente acestora. </w:t>
      </w:r>
    </w:p>
    <w:p w:rsidR="0087181E" w:rsidRDefault="0087181E" w:rsidP="0087181E">
      <w:pPr>
        <w:pStyle w:val="Default"/>
        <w:rPr>
          <w:sz w:val="23"/>
          <w:szCs w:val="23"/>
        </w:rPr>
      </w:pPr>
      <w:r>
        <w:rPr>
          <w:sz w:val="23"/>
          <w:szCs w:val="23"/>
        </w:rPr>
        <w:t xml:space="preserve">HG nr. 728/1994 Regulament privind certificarea calitătii produselor folosite în constructii. </w:t>
      </w:r>
    </w:p>
    <w:p w:rsidR="0087181E" w:rsidRDefault="0087181E" w:rsidP="0087181E">
      <w:pPr>
        <w:pStyle w:val="Default"/>
        <w:rPr>
          <w:sz w:val="23"/>
          <w:szCs w:val="23"/>
        </w:rPr>
      </w:pPr>
      <w:r>
        <w:rPr>
          <w:sz w:val="23"/>
          <w:szCs w:val="23"/>
        </w:rPr>
        <w:t xml:space="preserve">Ordin 91 N /15.03.93 Regulament privind protectia si igiena muncii în constructii. Normativ cadru de acordare a echipamentului individual de protectie. </w:t>
      </w:r>
    </w:p>
    <w:tbl>
      <w:tblPr>
        <w:tblW w:w="104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229"/>
        <w:gridCol w:w="992"/>
      </w:tblGrid>
      <w:tr w:rsidR="0087181E" w:rsidTr="00180C44">
        <w:trPr>
          <w:trHeight w:val="890"/>
        </w:trPr>
        <w:tc>
          <w:tcPr>
            <w:tcW w:w="2269" w:type="dxa"/>
            <w:shd w:val="clear" w:color="auto" w:fill="EEECE1"/>
            <w:vAlign w:val="center"/>
          </w:tcPr>
          <w:p w:rsidR="0087181E" w:rsidRPr="00EA23F9" w:rsidRDefault="0087181E" w:rsidP="00180C44">
            <w:pPr>
              <w:tabs>
                <w:tab w:val="left" w:pos="267"/>
              </w:tabs>
              <w:jc w:val="center"/>
              <w:rPr>
                <w:rFonts w:ascii="Cambria" w:hAnsi="Cambria"/>
                <w:b/>
                <w:sz w:val="28"/>
                <w:szCs w:val="28"/>
              </w:rPr>
            </w:pPr>
            <w:r w:rsidRPr="00EA23F9">
              <w:rPr>
                <w:rFonts w:ascii="Cambria" w:hAnsi="Cambria"/>
                <w:b/>
                <w:sz w:val="28"/>
                <w:szCs w:val="28"/>
              </w:rPr>
              <w:lastRenderedPageBreak/>
              <w:t>S.</w:t>
            </w:r>
            <w:r>
              <w:rPr>
                <w:rFonts w:ascii="Cambria" w:hAnsi="Cambria"/>
                <w:b/>
                <w:sz w:val="28"/>
                <w:szCs w:val="28"/>
              </w:rPr>
              <w:t>C. GRUBIS  PROJECTS  S.R.L.</w:t>
            </w:r>
          </w:p>
        </w:tc>
        <w:tc>
          <w:tcPr>
            <w:tcW w:w="7229" w:type="dxa"/>
            <w:shd w:val="clear" w:color="auto" w:fill="EEECE1"/>
            <w:vAlign w:val="center"/>
          </w:tcPr>
          <w:p w:rsidR="0087181E" w:rsidRPr="00EA23F9" w:rsidRDefault="0087181E" w:rsidP="00180C44">
            <w:pPr>
              <w:rPr>
                <w:rFonts w:ascii="Cambria" w:hAnsi="Cambria"/>
                <w:b/>
                <w:sz w:val="28"/>
                <w:szCs w:val="28"/>
              </w:rPr>
            </w:pPr>
            <w:r w:rsidRPr="00EA23F9">
              <w:rPr>
                <w:rFonts w:ascii="Cambria" w:hAnsi="Cambria"/>
                <w:b/>
                <w:sz w:val="28"/>
                <w:szCs w:val="28"/>
              </w:rPr>
              <w:t>Beneficiar: D.G.A.S.P.C. Sector 1</w:t>
            </w:r>
          </w:p>
          <w:p w:rsidR="0087181E" w:rsidRDefault="0087181E" w:rsidP="00180C44">
            <w:pPr>
              <w:rPr>
                <w:rFonts w:ascii="Cambria" w:hAnsi="Cambria"/>
                <w:b/>
                <w:sz w:val="28"/>
                <w:szCs w:val="28"/>
              </w:rPr>
            </w:pPr>
            <w:r w:rsidRPr="00EA23F9">
              <w:rPr>
                <w:rFonts w:ascii="Cambria" w:hAnsi="Cambria"/>
                <w:b/>
                <w:sz w:val="28"/>
                <w:szCs w:val="28"/>
              </w:rPr>
              <w:t xml:space="preserve">Obiectiv: </w:t>
            </w:r>
            <w:r>
              <w:rPr>
                <w:rFonts w:ascii="Cambria" w:hAnsi="Cambria"/>
                <w:b/>
                <w:sz w:val="28"/>
                <w:szCs w:val="28"/>
              </w:rPr>
              <w:t>CSS ODAI – Pav. 4, 5</w:t>
            </w:r>
          </w:p>
          <w:p w:rsidR="0087181E" w:rsidRDefault="0087181E" w:rsidP="00180C44">
            <w:pPr>
              <w:rPr>
                <w:rFonts w:ascii="Cambria" w:hAnsi="Cambria"/>
                <w:b/>
                <w:sz w:val="28"/>
                <w:szCs w:val="28"/>
              </w:rPr>
            </w:pPr>
            <w:r w:rsidRPr="00EA23F9">
              <w:rPr>
                <w:rFonts w:ascii="Cambria" w:hAnsi="Cambria"/>
                <w:b/>
                <w:sz w:val="28"/>
                <w:szCs w:val="28"/>
              </w:rPr>
              <w:t xml:space="preserve">Lucrari : </w:t>
            </w:r>
            <w:r>
              <w:rPr>
                <w:rFonts w:ascii="Cambria" w:hAnsi="Cambria"/>
                <w:b/>
                <w:sz w:val="28"/>
                <w:szCs w:val="28"/>
              </w:rPr>
              <w:t xml:space="preserve">Lucrari de placari pardoseli, tavane si </w:t>
            </w:r>
          </w:p>
          <w:p w:rsidR="0087181E" w:rsidRPr="00EA23F9" w:rsidRDefault="0087181E" w:rsidP="00180C44">
            <w:pPr>
              <w:rPr>
                <w:rFonts w:ascii="Cambria" w:hAnsi="Cambria"/>
                <w:b/>
                <w:sz w:val="28"/>
                <w:szCs w:val="28"/>
              </w:rPr>
            </w:pPr>
            <w:r>
              <w:rPr>
                <w:rFonts w:ascii="Cambria" w:hAnsi="Cambria"/>
                <w:b/>
                <w:sz w:val="28"/>
                <w:szCs w:val="28"/>
              </w:rPr>
              <w:t xml:space="preserve">                   zugraveli</w:t>
            </w:r>
          </w:p>
        </w:tc>
        <w:tc>
          <w:tcPr>
            <w:tcW w:w="992" w:type="dxa"/>
            <w:shd w:val="clear" w:color="auto" w:fill="EEECE1"/>
            <w:vAlign w:val="center"/>
          </w:tcPr>
          <w:p w:rsidR="0087181E" w:rsidRPr="00EA23F9" w:rsidRDefault="0087181E" w:rsidP="00180C44">
            <w:pPr>
              <w:jc w:val="center"/>
              <w:rPr>
                <w:rFonts w:ascii="Cambria" w:hAnsi="Cambria"/>
                <w:b/>
                <w:sz w:val="28"/>
                <w:szCs w:val="28"/>
              </w:rPr>
            </w:pPr>
            <w:r w:rsidRPr="00EA23F9">
              <w:rPr>
                <w:rFonts w:ascii="Cambria" w:hAnsi="Cambria"/>
                <w:b/>
                <w:sz w:val="28"/>
                <w:szCs w:val="28"/>
              </w:rPr>
              <w:t>Pag.</w:t>
            </w:r>
          </w:p>
          <w:p w:rsidR="0087181E" w:rsidRPr="00EA23F9" w:rsidRDefault="0087181E" w:rsidP="00180C44">
            <w:pPr>
              <w:jc w:val="center"/>
              <w:rPr>
                <w:rFonts w:ascii="Cambria" w:hAnsi="Cambria"/>
                <w:b/>
                <w:sz w:val="28"/>
                <w:szCs w:val="28"/>
              </w:rPr>
            </w:pPr>
            <w:r>
              <w:rPr>
                <w:rFonts w:ascii="Cambria" w:hAnsi="Cambria"/>
                <w:b/>
                <w:sz w:val="28"/>
                <w:szCs w:val="28"/>
              </w:rPr>
              <w:t>6</w:t>
            </w:r>
          </w:p>
        </w:tc>
      </w:tr>
    </w:tbl>
    <w:p w:rsidR="0087181E" w:rsidRDefault="0087181E" w:rsidP="0087181E">
      <w:pPr>
        <w:pStyle w:val="Default"/>
        <w:rPr>
          <w:sz w:val="23"/>
          <w:szCs w:val="23"/>
        </w:rPr>
      </w:pPr>
    </w:p>
    <w:p w:rsidR="0087181E" w:rsidRDefault="0087181E" w:rsidP="0087181E">
      <w:pPr>
        <w:pStyle w:val="Default"/>
        <w:rPr>
          <w:sz w:val="23"/>
          <w:szCs w:val="23"/>
        </w:rPr>
      </w:pPr>
    </w:p>
    <w:p w:rsidR="0087181E" w:rsidRDefault="0087181E" w:rsidP="0087181E">
      <w:pPr>
        <w:pStyle w:val="Default"/>
        <w:rPr>
          <w:sz w:val="23"/>
          <w:szCs w:val="23"/>
        </w:rPr>
      </w:pPr>
      <w:r>
        <w:rPr>
          <w:sz w:val="23"/>
          <w:szCs w:val="23"/>
        </w:rPr>
        <w:t xml:space="preserve">EN ISO 1182:2002 - Reactie la testele pentru incendiu a materialelor de constructie -test de necombustibilitate </w:t>
      </w:r>
    </w:p>
    <w:p w:rsidR="0087181E" w:rsidRDefault="0087181E" w:rsidP="0087181E">
      <w:pPr>
        <w:pStyle w:val="Default"/>
        <w:rPr>
          <w:sz w:val="23"/>
          <w:szCs w:val="23"/>
        </w:rPr>
      </w:pPr>
      <w:r>
        <w:rPr>
          <w:sz w:val="23"/>
          <w:szCs w:val="23"/>
        </w:rPr>
        <w:t xml:space="preserve">EN ISO 1716:2002 - Reactie la testele pentru incendiu a materialelor de constructie -test de necombustibilitate </w:t>
      </w:r>
    </w:p>
    <w:p w:rsidR="0087181E" w:rsidRDefault="0087181E" w:rsidP="0087181E">
      <w:pPr>
        <w:pStyle w:val="Default"/>
        <w:rPr>
          <w:sz w:val="23"/>
          <w:szCs w:val="23"/>
        </w:rPr>
      </w:pPr>
      <w:r>
        <w:rPr>
          <w:sz w:val="23"/>
          <w:szCs w:val="23"/>
        </w:rPr>
        <w:t xml:space="preserve">EN ISO 9001:2000 - Asigurarea calitatii </w:t>
      </w:r>
    </w:p>
    <w:p w:rsidR="0087181E" w:rsidRDefault="0087181E" w:rsidP="0087181E">
      <w:pPr>
        <w:pStyle w:val="Default"/>
        <w:rPr>
          <w:sz w:val="23"/>
          <w:szCs w:val="23"/>
        </w:rPr>
      </w:pPr>
      <w:r>
        <w:rPr>
          <w:b/>
          <w:bCs/>
          <w:sz w:val="23"/>
          <w:szCs w:val="23"/>
        </w:rPr>
        <w:t xml:space="preserve">Gradul de detaliere a proiectului </w:t>
      </w:r>
    </w:p>
    <w:p w:rsidR="0087181E" w:rsidRDefault="0087181E" w:rsidP="0087181E">
      <w:pPr>
        <w:pStyle w:val="Default"/>
        <w:rPr>
          <w:sz w:val="23"/>
          <w:szCs w:val="23"/>
        </w:rPr>
      </w:pPr>
    </w:p>
    <w:p w:rsidR="0087181E" w:rsidRDefault="0087181E" w:rsidP="0087181E">
      <w:pPr>
        <w:pStyle w:val="Default"/>
        <w:rPr>
          <w:sz w:val="23"/>
          <w:szCs w:val="23"/>
        </w:rPr>
      </w:pPr>
      <w:r>
        <w:rPr>
          <w:sz w:val="23"/>
          <w:szCs w:val="23"/>
        </w:rPr>
        <w:t xml:space="preserve">Antreprenorul va prezenta spre aprobare Consultantului detaliile de executie ale firmei furnizoare. </w:t>
      </w:r>
    </w:p>
    <w:p w:rsidR="0087181E" w:rsidRDefault="0087181E" w:rsidP="0087181E">
      <w:pPr>
        <w:pStyle w:val="Default"/>
        <w:rPr>
          <w:sz w:val="23"/>
          <w:szCs w:val="23"/>
        </w:rPr>
      </w:pPr>
      <w:r>
        <w:rPr>
          <w:sz w:val="23"/>
          <w:szCs w:val="23"/>
        </w:rPr>
        <w:t xml:space="preserve">Totodata se vor prezenta certificatele de calitate si agrementele tehnice. </w:t>
      </w:r>
    </w:p>
    <w:p w:rsidR="0087181E" w:rsidRDefault="0087181E" w:rsidP="0087181E">
      <w:pPr>
        <w:pStyle w:val="Default"/>
        <w:rPr>
          <w:sz w:val="23"/>
          <w:szCs w:val="23"/>
        </w:rPr>
      </w:pPr>
      <w:r>
        <w:rPr>
          <w:sz w:val="23"/>
          <w:szCs w:val="23"/>
        </w:rPr>
        <w:t xml:space="preserve">Se recomanda achizitionarea întregului sistem (a tuturor materialelor) de la acelasi producator. Se vor urmarii desenele existente în proiect pentru plafoanele false. </w:t>
      </w:r>
    </w:p>
    <w:p w:rsidR="0087181E" w:rsidRDefault="0087181E" w:rsidP="0087181E">
      <w:pPr>
        <w:pStyle w:val="Default"/>
        <w:rPr>
          <w:sz w:val="23"/>
          <w:szCs w:val="23"/>
        </w:rPr>
      </w:pPr>
      <w:r>
        <w:rPr>
          <w:b/>
          <w:bCs/>
          <w:sz w:val="23"/>
          <w:szCs w:val="23"/>
        </w:rPr>
        <w:t xml:space="preserve">MATERIALE SI PRODUSE </w:t>
      </w:r>
    </w:p>
    <w:p w:rsidR="0087181E" w:rsidRDefault="0087181E" w:rsidP="0087181E">
      <w:pPr>
        <w:pStyle w:val="Default"/>
        <w:rPr>
          <w:sz w:val="23"/>
          <w:szCs w:val="23"/>
        </w:rPr>
      </w:pPr>
    </w:p>
    <w:p w:rsidR="0087181E" w:rsidRDefault="0087181E" w:rsidP="0087181E">
      <w:pPr>
        <w:pStyle w:val="Default"/>
        <w:rPr>
          <w:sz w:val="23"/>
          <w:szCs w:val="23"/>
        </w:rPr>
      </w:pPr>
      <w:r>
        <w:rPr>
          <w:b/>
          <w:bCs/>
          <w:sz w:val="23"/>
          <w:szCs w:val="23"/>
        </w:rPr>
        <w:t xml:space="preserve">Sistem de tavan din fibra minerala cu profile metalice vizibile pentru montare </w:t>
      </w:r>
    </w:p>
    <w:p w:rsidR="0087181E" w:rsidRDefault="0087181E" w:rsidP="0087181E">
      <w:pPr>
        <w:pStyle w:val="Default"/>
        <w:rPr>
          <w:sz w:val="23"/>
          <w:szCs w:val="23"/>
        </w:rPr>
      </w:pPr>
      <w:r>
        <w:rPr>
          <w:sz w:val="23"/>
          <w:szCs w:val="23"/>
        </w:rPr>
        <w:t xml:space="preserve">Acest tip de tavan va cuprinde placi de tavan suspendat demontabile complet din fibra minerala, gips, placa cu particule sau vata de sticla, sistem cu efect drept sau tegular. Placile de tavan pot avea urmatoarele finisaje: </w:t>
      </w:r>
    </w:p>
    <w:p w:rsidR="0087181E" w:rsidRDefault="0087181E" w:rsidP="0087181E">
      <w:pPr>
        <w:pStyle w:val="Default"/>
        <w:spacing w:after="27"/>
        <w:rPr>
          <w:sz w:val="23"/>
          <w:szCs w:val="23"/>
        </w:rPr>
      </w:pPr>
      <w:r>
        <w:rPr>
          <w:sz w:val="18"/>
          <w:szCs w:val="18"/>
        </w:rPr>
        <w:t xml:space="preserve">- </w:t>
      </w:r>
      <w:r>
        <w:rPr>
          <w:sz w:val="23"/>
          <w:szCs w:val="23"/>
        </w:rPr>
        <w:t xml:space="preserve">neteda </w:t>
      </w:r>
    </w:p>
    <w:p w:rsidR="0087181E" w:rsidRDefault="0087181E" w:rsidP="0087181E">
      <w:pPr>
        <w:pStyle w:val="Default"/>
        <w:spacing w:after="27"/>
        <w:rPr>
          <w:sz w:val="23"/>
          <w:szCs w:val="23"/>
        </w:rPr>
      </w:pPr>
      <w:r>
        <w:rPr>
          <w:sz w:val="18"/>
          <w:szCs w:val="18"/>
        </w:rPr>
        <w:t xml:space="preserve">- </w:t>
      </w:r>
      <w:r>
        <w:rPr>
          <w:sz w:val="23"/>
          <w:szCs w:val="23"/>
        </w:rPr>
        <w:t xml:space="preserve">texturata de model de suprafata fin granulata; </w:t>
      </w:r>
    </w:p>
    <w:p w:rsidR="0087181E" w:rsidRDefault="0087181E" w:rsidP="0087181E">
      <w:pPr>
        <w:pStyle w:val="Default"/>
        <w:rPr>
          <w:sz w:val="23"/>
          <w:szCs w:val="23"/>
        </w:rPr>
      </w:pPr>
      <w:r>
        <w:rPr>
          <w:sz w:val="18"/>
          <w:szCs w:val="18"/>
        </w:rPr>
        <w:t xml:space="preserve">- </w:t>
      </w:r>
      <w:r>
        <w:rPr>
          <w:sz w:val="23"/>
          <w:szCs w:val="23"/>
        </w:rPr>
        <w:t xml:space="preserve">micro-perforata </w:t>
      </w:r>
    </w:p>
    <w:p w:rsidR="0087181E" w:rsidRDefault="0087181E" w:rsidP="0087181E">
      <w:pPr>
        <w:pStyle w:val="Default"/>
        <w:rPr>
          <w:sz w:val="23"/>
          <w:szCs w:val="23"/>
        </w:rPr>
      </w:pPr>
    </w:p>
    <w:p w:rsidR="0087181E" w:rsidRDefault="0087181E" w:rsidP="0087181E">
      <w:pPr>
        <w:pStyle w:val="Default"/>
        <w:rPr>
          <w:sz w:val="23"/>
          <w:szCs w:val="23"/>
        </w:rPr>
      </w:pPr>
      <w:r>
        <w:rPr>
          <w:sz w:val="23"/>
          <w:szCs w:val="23"/>
        </w:rPr>
        <w:t xml:space="preserve">Sistemul va fi proiectat pentru suport dintr-un sistem compatibil de montare in forma T sau o sectiune din aluminiu in forma de T. </w:t>
      </w:r>
    </w:p>
    <w:p w:rsidR="0087181E" w:rsidRDefault="0087181E" w:rsidP="0087181E">
      <w:pPr>
        <w:pStyle w:val="Default"/>
        <w:rPr>
          <w:sz w:val="23"/>
          <w:szCs w:val="23"/>
        </w:rPr>
      </w:pPr>
      <w:r>
        <w:rPr>
          <w:sz w:val="23"/>
          <w:szCs w:val="23"/>
        </w:rPr>
        <w:t xml:space="preserve">Placile vor avea margini drepte sau tagulare pe toate partile si vor fi disponibile la urmatoarele dimensiuni: </w:t>
      </w:r>
    </w:p>
    <w:p w:rsidR="0087181E" w:rsidRDefault="0087181E" w:rsidP="0087181E">
      <w:pPr>
        <w:pStyle w:val="Default"/>
        <w:rPr>
          <w:sz w:val="23"/>
          <w:szCs w:val="23"/>
        </w:rPr>
      </w:pPr>
      <w:r>
        <w:rPr>
          <w:sz w:val="23"/>
          <w:szCs w:val="23"/>
        </w:rPr>
        <w:t xml:space="preserve">●600 x 600 mm </w:t>
      </w:r>
    </w:p>
    <w:p w:rsidR="0087181E" w:rsidRDefault="0087181E" w:rsidP="0087181E">
      <w:pPr>
        <w:pStyle w:val="Default"/>
        <w:rPr>
          <w:sz w:val="23"/>
          <w:szCs w:val="23"/>
        </w:rPr>
      </w:pPr>
      <w:r>
        <w:rPr>
          <w:sz w:val="23"/>
          <w:szCs w:val="23"/>
        </w:rPr>
        <w:t xml:space="preserve">●600 x 1200mm </w:t>
      </w:r>
    </w:p>
    <w:p w:rsidR="0087181E" w:rsidRDefault="0087181E" w:rsidP="0087181E">
      <w:pPr>
        <w:pStyle w:val="Default"/>
        <w:rPr>
          <w:sz w:val="23"/>
          <w:szCs w:val="23"/>
        </w:rPr>
      </w:pPr>
      <w:r>
        <w:rPr>
          <w:sz w:val="23"/>
          <w:szCs w:val="23"/>
        </w:rPr>
        <w:t xml:space="preserve">Pentru placile din vata de sticla deasemenea se pot folosi urmatoarele dimensiuni aditionale: </w:t>
      </w:r>
    </w:p>
    <w:p w:rsidR="0087181E" w:rsidRDefault="0087181E" w:rsidP="0087181E">
      <w:pPr>
        <w:pStyle w:val="Default"/>
        <w:rPr>
          <w:sz w:val="23"/>
          <w:szCs w:val="23"/>
        </w:rPr>
      </w:pPr>
      <w:r>
        <w:rPr>
          <w:sz w:val="23"/>
          <w:szCs w:val="23"/>
        </w:rPr>
        <w:t xml:space="preserve">●600 x 1600mm </w:t>
      </w:r>
    </w:p>
    <w:p w:rsidR="0087181E" w:rsidRDefault="0087181E" w:rsidP="0087181E">
      <w:pPr>
        <w:pStyle w:val="Default"/>
        <w:rPr>
          <w:sz w:val="23"/>
          <w:szCs w:val="23"/>
        </w:rPr>
      </w:pPr>
      <w:r>
        <w:rPr>
          <w:sz w:val="23"/>
          <w:szCs w:val="23"/>
        </w:rPr>
        <w:t xml:space="preserve">●600 x 1800mm </w:t>
      </w:r>
    </w:p>
    <w:p w:rsidR="0087181E" w:rsidRDefault="0087181E" w:rsidP="0087181E">
      <w:pPr>
        <w:pStyle w:val="Default"/>
        <w:rPr>
          <w:sz w:val="23"/>
          <w:szCs w:val="23"/>
        </w:rPr>
      </w:pPr>
      <w:r>
        <w:rPr>
          <w:sz w:val="23"/>
          <w:szCs w:val="23"/>
        </w:rPr>
        <w:t xml:space="preserve">●600 x 2000mm </w:t>
      </w:r>
    </w:p>
    <w:p w:rsidR="0087181E" w:rsidRDefault="0087181E" w:rsidP="0087181E">
      <w:pPr>
        <w:pStyle w:val="Default"/>
        <w:rPr>
          <w:sz w:val="23"/>
          <w:szCs w:val="23"/>
        </w:rPr>
      </w:pPr>
      <w:r>
        <w:rPr>
          <w:sz w:val="23"/>
          <w:szCs w:val="23"/>
        </w:rPr>
        <w:t xml:space="preserve">●600 x 2400mm </w:t>
      </w:r>
    </w:p>
    <w:p w:rsidR="0087181E" w:rsidRDefault="0087181E" w:rsidP="0087181E">
      <w:pPr>
        <w:pStyle w:val="Default"/>
        <w:rPr>
          <w:sz w:val="23"/>
          <w:szCs w:val="23"/>
        </w:rPr>
      </w:pPr>
      <w:r>
        <w:rPr>
          <w:sz w:val="23"/>
          <w:szCs w:val="23"/>
        </w:rPr>
        <w:t xml:space="preserve">●1200 x 1200mm </w:t>
      </w:r>
    </w:p>
    <w:p w:rsidR="0087181E" w:rsidRDefault="0087181E" w:rsidP="0087181E">
      <w:pPr>
        <w:pStyle w:val="Default"/>
        <w:rPr>
          <w:sz w:val="23"/>
          <w:szCs w:val="23"/>
        </w:rPr>
      </w:pPr>
      <w:r>
        <w:rPr>
          <w:sz w:val="23"/>
          <w:szCs w:val="23"/>
        </w:rPr>
        <w:t>Profilele metalice vizibile pentru suport se vor vopsi in camp electrostatic</w:t>
      </w:r>
      <w:r w:rsidRPr="00980268">
        <w:rPr>
          <w:sz w:val="23"/>
          <w:szCs w:val="23"/>
        </w:rPr>
        <w:t xml:space="preserve"> </w:t>
      </w:r>
      <w:r>
        <w:rPr>
          <w:sz w:val="23"/>
          <w:szCs w:val="23"/>
        </w:rPr>
        <w:t xml:space="preserve">(RAL9010 alb) </w:t>
      </w:r>
    </w:p>
    <w:p w:rsidR="0087181E" w:rsidRDefault="0087181E" w:rsidP="0087181E">
      <w:pPr>
        <w:pStyle w:val="Default"/>
        <w:rPr>
          <w:sz w:val="23"/>
          <w:szCs w:val="23"/>
        </w:rPr>
      </w:pPr>
      <w:r>
        <w:rPr>
          <w:sz w:val="23"/>
          <w:szCs w:val="23"/>
        </w:rPr>
        <w:t xml:space="preserve">Sistemele pentru fixare si suspendare vor include carlige, piese de imbinare, profile principale, profile secundare, profile perimetrale, elemente de ancorare, cleme, bratari, conectori etc. care sunt necesare pentru a finaliza montarea si pentru a obtine eficienta specificata. </w:t>
      </w:r>
    </w:p>
    <w:p w:rsidR="0087181E" w:rsidRDefault="0087181E" w:rsidP="0087181E">
      <w:pPr>
        <w:pStyle w:val="Default"/>
        <w:rPr>
          <w:sz w:val="23"/>
          <w:szCs w:val="23"/>
        </w:rPr>
      </w:pPr>
      <w:r>
        <w:rPr>
          <w:sz w:val="23"/>
          <w:szCs w:val="23"/>
        </w:rPr>
        <w:t xml:space="preserve">e) Placile de tavan vor avea penetrari din fabrica pentru a monta obiecte de iluminat, detectoare de fum, difuzoare de tavan cu amplificare, difuzoare de aer sau alte obiecte necesare. Se vor lua in considerare toate suporturile aditionale pentru penetratii necesare pentru montarea unor astfel de fiting-uri. </w:t>
      </w:r>
    </w:p>
    <w:p w:rsidR="0087181E" w:rsidRDefault="0087181E" w:rsidP="0087181E">
      <w:pPr>
        <w:pStyle w:val="Default"/>
        <w:rPr>
          <w:sz w:val="23"/>
          <w:szCs w:val="23"/>
        </w:rPr>
      </w:pPr>
      <w:r>
        <w:rPr>
          <w:sz w:val="23"/>
          <w:szCs w:val="23"/>
        </w:rPr>
        <w:t xml:space="preserve">f) Grosimea placilor de tavan si materialul necesar pentru montare trebuie sa fieadecvat privind cerintele de calitate stipulate. </w:t>
      </w:r>
    </w:p>
    <w:p w:rsidR="0087181E" w:rsidRDefault="0087181E" w:rsidP="0087181E">
      <w:pPr>
        <w:pStyle w:val="Default"/>
        <w:rPr>
          <w:sz w:val="23"/>
          <w:szCs w:val="23"/>
        </w:rPr>
      </w:pPr>
      <w:r>
        <w:rPr>
          <w:sz w:val="23"/>
          <w:szCs w:val="23"/>
        </w:rPr>
        <w:t xml:space="preserve">g) Nu trebuie sa existe taieturi vizibile. </w:t>
      </w:r>
    </w:p>
    <w:p w:rsidR="0087181E" w:rsidRDefault="0087181E" w:rsidP="0087181E">
      <w:pPr>
        <w:pStyle w:val="Default"/>
        <w:rPr>
          <w:sz w:val="23"/>
          <w:szCs w:val="23"/>
        </w:rPr>
      </w:pPr>
      <w:r>
        <w:rPr>
          <w:sz w:val="23"/>
          <w:szCs w:val="23"/>
        </w:rPr>
        <w:t xml:space="preserve">Absorbtia fonica </w:t>
      </w:r>
    </w:p>
    <w:p w:rsidR="0087181E" w:rsidRDefault="0087181E" w:rsidP="0087181E">
      <w:pPr>
        <w:pStyle w:val="Default"/>
        <w:rPr>
          <w:sz w:val="23"/>
          <w:szCs w:val="23"/>
        </w:rPr>
      </w:pPr>
      <w:r>
        <w:rPr>
          <w:sz w:val="23"/>
          <w:szCs w:val="23"/>
        </w:rPr>
        <w:t xml:space="preserve">In cazul in care este necesar o clasa mai mare de absorbtie fonica, se pot folosi placi texturare si/sau cu particule sau placi perforate din gips carton. In acest caz coeficientul de absorbtie fonica a tavanului va avea valori cuprinse in urmatoarele limite: </w:t>
      </w:r>
    </w:p>
    <w:p w:rsidR="0087181E" w:rsidRDefault="0087181E" w:rsidP="0087181E">
      <w:pPr>
        <w:pStyle w:val="Default"/>
        <w:rPr>
          <w:sz w:val="23"/>
          <w:szCs w:val="23"/>
        </w:rPr>
      </w:pPr>
      <w:r>
        <w:rPr>
          <w:sz w:val="23"/>
          <w:szCs w:val="23"/>
        </w:rPr>
        <w:t xml:space="preserve">●cel putin 0.30 pentru frecvente foarte joase sau inalte (100 Hz si 3000 Hz) </w:t>
      </w:r>
    </w:p>
    <w:p w:rsidR="0087181E" w:rsidRDefault="0087181E" w:rsidP="0087181E">
      <w:pPr>
        <w:pStyle w:val="Default"/>
        <w:rPr>
          <w:sz w:val="23"/>
          <w:szCs w:val="23"/>
        </w:rPr>
      </w:pPr>
      <w:r>
        <w:rPr>
          <w:sz w:val="23"/>
          <w:szCs w:val="23"/>
        </w:rPr>
        <w:t xml:space="preserve">●si 0.75 pentru frecventele critice de la 150 la 1000 Hz . </w:t>
      </w:r>
    </w:p>
    <w:p w:rsidR="0087181E" w:rsidRDefault="0087181E" w:rsidP="0087181E">
      <w:pPr>
        <w:pStyle w:val="Default"/>
        <w:rPr>
          <w:sz w:val="23"/>
          <w:szCs w:val="23"/>
        </w:rPr>
      </w:pPr>
      <w:r>
        <w:rPr>
          <w:sz w:val="23"/>
          <w:szCs w:val="23"/>
        </w:rPr>
        <w:t xml:space="preserve">Clasa de combustie </w:t>
      </w:r>
    </w:p>
    <w:p w:rsidR="0087181E" w:rsidRDefault="0087181E" w:rsidP="0087181E">
      <w:pPr>
        <w:pStyle w:val="Default"/>
        <w:rPr>
          <w:sz w:val="23"/>
          <w:szCs w:val="23"/>
        </w:rPr>
      </w:pPr>
      <w:r>
        <w:rPr>
          <w:sz w:val="23"/>
          <w:szCs w:val="23"/>
        </w:rPr>
        <w:t xml:space="preserve">Pentru clasa de combustie specifica (F 30) se vor lua masuri speciale .Vezi planurile Proiectantului si graficele pentru finisaje, scenariul de siguranta la foc si prescriptiile din manualul de montare al Producatorului. </w:t>
      </w:r>
    </w:p>
    <w:tbl>
      <w:tblPr>
        <w:tblW w:w="104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229"/>
        <w:gridCol w:w="992"/>
      </w:tblGrid>
      <w:tr w:rsidR="0087181E" w:rsidTr="00180C44">
        <w:trPr>
          <w:trHeight w:val="890"/>
        </w:trPr>
        <w:tc>
          <w:tcPr>
            <w:tcW w:w="2269" w:type="dxa"/>
            <w:shd w:val="clear" w:color="auto" w:fill="EEECE1"/>
            <w:vAlign w:val="center"/>
          </w:tcPr>
          <w:p w:rsidR="0087181E" w:rsidRPr="00EA23F9" w:rsidRDefault="0087181E" w:rsidP="00180C44">
            <w:pPr>
              <w:tabs>
                <w:tab w:val="left" w:pos="267"/>
              </w:tabs>
              <w:jc w:val="center"/>
              <w:rPr>
                <w:rFonts w:ascii="Cambria" w:hAnsi="Cambria"/>
                <w:b/>
                <w:sz w:val="28"/>
                <w:szCs w:val="28"/>
              </w:rPr>
            </w:pPr>
            <w:r w:rsidRPr="00EA23F9">
              <w:rPr>
                <w:rFonts w:ascii="Cambria" w:hAnsi="Cambria"/>
                <w:b/>
                <w:sz w:val="28"/>
                <w:szCs w:val="28"/>
              </w:rPr>
              <w:lastRenderedPageBreak/>
              <w:t>S.</w:t>
            </w:r>
            <w:r>
              <w:rPr>
                <w:rFonts w:ascii="Cambria" w:hAnsi="Cambria"/>
                <w:b/>
                <w:sz w:val="28"/>
                <w:szCs w:val="28"/>
              </w:rPr>
              <w:t>C. GRUBIS  PROJECTS  S.R.L.</w:t>
            </w:r>
          </w:p>
        </w:tc>
        <w:tc>
          <w:tcPr>
            <w:tcW w:w="7229" w:type="dxa"/>
            <w:shd w:val="clear" w:color="auto" w:fill="EEECE1"/>
            <w:vAlign w:val="center"/>
          </w:tcPr>
          <w:p w:rsidR="0087181E" w:rsidRPr="00EA23F9" w:rsidRDefault="0087181E" w:rsidP="00180C44">
            <w:pPr>
              <w:rPr>
                <w:rFonts w:ascii="Cambria" w:hAnsi="Cambria"/>
                <w:b/>
                <w:sz w:val="28"/>
                <w:szCs w:val="28"/>
              </w:rPr>
            </w:pPr>
            <w:r w:rsidRPr="00EA23F9">
              <w:rPr>
                <w:rFonts w:ascii="Cambria" w:hAnsi="Cambria"/>
                <w:b/>
                <w:sz w:val="28"/>
                <w:szCs w:val="28"/>
              </w:rPr>
              <w:t>Beneficiar: D.G.A.S.P.C. Sector 1</w:t>
            </w:r>
          </w:p>
          <w:p w:rsidR="0087181E" w:rsidRDefault="0087181E" w:rsidP="00180C44">
            <w:pPr>
              <w:rPr>
                <w:rFonts w:ascii="Cambria" w:hAnsi="Cambria"/>
                <w:b/>
                <w:sz w:val="28"/>
                <w:szCs w:val="28"/>
              </w:rPr>
            </w:pPr>
            <w:r w:rsidRPr="00EA23F9">
              <w:rPr>
                <w:rFonts w:ascii="Cambria" w:hAnsi="Cambria"/>
                <w:b/>
                <w:sz w:val="28"/>
                <w:szCs w:val="28"/>
              </w:rPr>
              <w:t xml:space="preserve">Obiectiv: </w:t>
            </w:r>
            <w:r>
              <w:rPr>
                <w:rFonts w:ascii="Cambria" w:hAnsi="Cambria"/>
                <w:b/>
                <w:sz w:val="28"/>
                <w:szCs w:val="28"/>
              </w:rPr>
              <w:t>CSS ODAI – Pav. 4, 5</w:t>
            </w:r>
          </w:p>
          <w:p w:rsidR="0087181E" w:rsidRDefault="0087181E" w:rsidP="00180C44">
            <w:pPr>
              <w:rPr>
                <w:rFonts w:ascii="Cambria" w:hAnsi="Cambria"/>
                <w:b/>
                <w:sz w:val="28"/>
                <w:szCs w:val="28"/>
              </w:rPr>
            </w:pPr>
            <w:r w:rsidRPr="00EA23F9">
              <w:rPr>
                <w:rFonts w:ascii="Cambria" w:hAnsi="Cambria"/>
                <w:b/>
                <w:sz w:val="28"/>
                <w:szCs w:val="28"/>
              </w:rPr>
              <w:t xml:space="preserve">Lucrari : </w:t>
            </w:r>
            <w:r>
              <w:rPr>
                <w:rFonts w:ascii="Cambria" w:hAnsi="Cambria"/>
                <w:b/>
                <w:sz w:val="28"/>
                <w:szCs w:val="28"/>
              </w:rPr>
              <w:t xml:space="preserve">Lucrari de placari pardoseli, tavane si </w:t>
            </w:r>
          </w:p>
          <w:p w:rsidR="0087181E" w:rsidRPr="00EA23F9" w:rsidRDefault="0087181E" w:rsidP="00180C44">
            <w:pPr>
              <w:rPr>
                <w:rFonts w:ascii="Cambria" w:hAnsi="Cambria"/>
                <w:b/>
                <w:sz w:val="28"/>
                <w:szCs w:val="28"/>
              </w:rPr>
            </w:pPr>
            <w:r>
              <w:rPr>
                <w:rFonts w:ascii="Cambria" w:hAnsi="Cambria"/>
                <w:b/>
                <w:sz w:val="28"/>
                <w:szCs w:val="28"/>
              </w:rPr>
              <w:t xml:space="preserve">                   zugraveli</w:t>
            </w:r>
          </w:p>
        </w:tc>
        <w:tc>
          <w:tcPr>
            <w:tcW w:w="992" w:type="dxa"/>
            <w:shd w:val="clear" w:color="auto" w:fill="EEECE1"/>
            <w:vAlign w:val="center"/>
          </w:tcPr>
          <w:p w:rsidR="0087181E" w:rsidRPr="00EA23F9" w:rsidRDefault="0087181E" w:rsidP="00180C44">
            <w:pPr>
              <w:jc w:val="center"/>
              <w:rPr>
                <w:rFonts w:ascii="Cambria" w:hAnsi="Cambria"/>
                <w:b/>
                <w:sz w:val="28"/>
                <w:szCs w:val="28"/>
              </w:rPr>
            </w:pPr>
            <w:r w:rsidRPr="00EA23F9">
              <w:rPr>
                <w:rFonts w:ascii="Cambria" w:hAnsi="Cambria"/>
                <w:b/>
                <w:sz w:val="28"/>
                <w:szCs w:val="28"/>
              </w:rPr>
              <w:t>Pag.</w:t>
            </w:r>
          </w:p>
          <w:p w:rsidR="0087181E" w:rsidRPr="00EA23F9" w:rsidRDefault="0087181E" w:rsidP="00180C44">
            <w:pPr>
              <w:jc w:val="center"/>
              <w:rPr>
                <w:rFonts w:ascii="Cambria" w:hAnsi="Cambria"/>
                <w:b/>
                <w:sz w:val="28"/>
                <w:szCs w:val="28"/>
              </w:rPr>
            </w:pPr>
            <w:r>
              <w:rPr>
                <w:rFonts w:ascii="Cambria" w:hAnsi="Cambria"/>
                <w:b/>
                <w:sz w:val="28"/>
                <w:szCs w:val="28"/>
              </w:rPr>
              <w:t>7</w:t>
            </w:r>
          </w:p>
        </w:tc>
      </w:tr>
    </w:tbl>
    <w:p w:rsidR="0087181E" w:rsidRDefault="0087181E" w:rsidP="0087181E">
      <w:pPr>
        <w:pStyle w:val="Default"/>
        <w:rPr>
          <w:sz w:val="23"/>
          <w:szCs w:val="23"/>
        </w:rPr>
      </w:pPr>
    </w:p>
    <w:p w:rsidR="0087181E" w:rsidRDefault="0087181E" w:rsidP="0087181E">
      <w:pPr>
        <w:pStyle w:val="Default"/>
        <w:rPr>
          <w:sz w:val="23"/>
          <w:szCs w:val="23"/>
        </w:rPr>
      </w:pPr>
      <w:r>
        <w:rPr>
          <w:sz w:val="23"/>
          <w:szCs w:val="23"/>
        </w:rPr>
        <w:t xml:space="preserve">Limite de folosire </w:t>
      </w:r>
    </w:p>
    <w:p w:rsidR="0087181E" w:rsidRDefault="0087181E" w:rsidP="0087181E">
      <w:pPr>
        <w:pStyle w:val="Default"/>
        <w:rPr>
          <w:sz w:val="23"/>
          <w:szCs w:val="23"/>
        </w:rPr>
      </w:pPr>
      <w:r>
        <w:rPr>
          <w:sz w:val="23"/>
          <w:szCs w:val="23"/>
        </w:rPr>
        <w:t xml:space="preserve">Tavanele modulare din placi non-metalice nu se vor folosi in exterior sau in incaperi umede, cum ar fi incaperile sanitare, bucatariile si spalatorii, deoarece au tendinta de a se indoi sub influenta aburilor. </w:t>
      </w:r>
    </w:p>
    <w:p w:rsidR="0087181E" w:rsidRDefault="0087181E" w:rsidP="0087181E">
      <w:pPr>
        <w:pStyle w:val="Default"/>
        <w:rPr>
          <w:sz w:val="23"/>
          <w:szCs w:val="23"/>
        </w:rPr>
      </w:pPr>
      <w:r>
        <w:rPr>
          <w:b/>
          <w:bCs/>
          <w:sz w:val="23"/>
          <w:szCs w:val="23"/>
        </w:rPr>
        <w:t xml:space="preserve">Sisteme de tavane suspendate metalice liniare </w:t>
      </w:r>
    </w:p>
    <w:p w:rsidR="0087181E" w:rsidRDefault="0087181E" w:rsidP="0087181E">
      <w:pPr>
        <w:pStyle w:val="Default"/>
        <w:rPr>
          <w:sz w:val="23"/>
          <w:szCs w:val="23"/>
        </w:rPr>
      </w:pPr>
      <w:r>
        <w:rPr>
          <w:sz w:val="23"/>
          <w:szCs w:val="23"/>
        </w:rPr>
        <w:t xml:space="preserve">Aceste sisteme,cum ar fi Hunter-Douglas,Armstrong sau similar aprobate ,sunt alcatuite din placi metalice liniare (din placi din aluminiu vopsite sau din otel) late de 100, 150 sau 200mm, fixate pe profile ,care sunt suspendate cu carlige reglabile sau din tije de suspendare. Culoarea standard este alb, alte culori se vor stabili de Proiectant in graficul sau de finisaje. </w:t>
      </w:r>
    </w:p>
    <w:p w:rsidR="0087181E" w:rsidRDefault="0087181E" w:rsidP="0087181E">
      <w:pPr>
        <w:pStyle w:val="Default"/>
        <w:rPr>
          <w:sz w:val="23"/>
          <w:szCs w:val="23"/>
        </w:rPr>
      </w:pPr>
      <w:r>
        <w:rPr>
          <w:sz w:val="23"/>
          <w:szCs w:val="23"/>
        </w:rPr>
        <w:t xml:space="preserve">In cazul in care este necesara o clasa mai mare de absorbtie fonica (de ex. pt. piscine), placile sunt perforate si acoperite de un strat de vata minerala, in grosime de aprox. 3cm. Tavanele lineare pot avea imbinari inguste (de ex.Armstrong '' Sisteme de Legatura '') sau imbinari late (de ex.Armstrong ''Sisteme de Contrast''), asa numitele tavane lamerale cu profile negre din plastic pentru imbinare. </w:t>
      </w:r>
    </w:p>
    <w:p w:rsidR="0087181E" w:rsidRDefault="0087181E" w:rsidP="0087181E">
      <w:pPr>
        <w:pStyle w:val="Default"/>
        <w:rPr>
          <w:sz w:val="23"/>
          <w:szCs w:val="23"/>
        </w:rPr>
      </w:pPr>
      <w:r>
        <w:rPr>
          <w:sz w:val="23"/>
          <w:szCs w:val="23"/>
        </w:rPr>
        <w:t xml:space="preserve">Limite de folosire </w:t>
      </w:r>
    </w:p>
    <w:p w:rsidR="0087181E" w:rsidRDefault="0087181E" w:rsidP="0087181E">
      <w:pPr>
        <w:pStyle w:val="Default"/>
        <w:rPr>
          <w:sz w:val="23"/>
          <w:szCs w:val="23"/>
        </w:rPr>
      </w:pPr>
      <w:r>
        <w:rPr>
          <w:sz w:val="23"/>
          <w:szCs w:val="23"/>
        </w:rPr>
        <w:t>Acest tip de tavan se va folosi in exterior si in incaperile umede, unde folosirea altor tipuri de tavane nu este adecvata.</w:t>
      </w:r>
      <w:r w:rsidRPr="00980268">
        <w:rPr>
          <w:sz w:val="23"/>
          <w:szCs w:val="23"/>
        </w:rPr>
        <w:t xml:space="preserve"> </w:t>
      </w:r>
      <w:r>
        <w:rPr>
          <w:sz w:val="23"/>
          <w:szCs w:val="23"/>
        </w:rPr>
        <w:t xml:space="preserve">Cand sistemele de tavane metalice sunt folosite in exterior, trebuie sa se ia masuri speciale impotriva ridicarii lor de vant (viteza max.160 km/h). </w:t>
      </w:r>
    </w:p>
    <w:p w:rsidR="0087181E" w:rsidRDefault="0087181E" w:rsidP="0087181E">
      <w:pPr>
        <w:pStyle w:val="Default"/>
        <w:rPr>
          <w:sz w:val="23"/>
          <w:szCs w:val="23"/>
        </w:rPr>
      </w:pPr>
      <w:r>
        <w:rPr>
          <w:b/>
          <w:bCs/>
          <w:sz w:val="23"/>
          <w:szCs w:val="23"/>
        </w:rPr>
        <w:t xml:space="preserve">Materiale </w:t>
      </w:r>
    </w:p>
    <w:p w:rsidR="0087181E" w:rsidRDefault="0087181E" w:rsidP="0087181E">
      <w:pPr>
        <w:pStyle w:val="Default"/>
        <w:rPr>
          <w:sz w:val="23"/>
          <w:szCs w:val="23"/>
        </w:rPr>
      </w:pPr>
      <w:r>
        <w:rPr>
          <w:sz w:val="23"/>
          <w:szCs w:val="23"/>
        </w:rPr>
        <w:t xml:space="preserve">Placile din gips carton rezistente la foc trebuie sa cuprinda placi din gips carton cu fibra de sticla si aditivi pentru a imbunatati rezistenta la foc SB 1230: Partea 1 Tip de clasificare 5 ( Pereti de gips carton F) sau echivalent in concordanta cu normele Romanesti. </w:t>
      </w:r>
    </w:p>
    <w:p w:rsidR="0087181E" w:rsidRDefault="0087181E" w:rsidP="0087181E">
      <w:pPr>
        <w:pStyle w:val="Default"/>
        <w:rPr>
          <w:sz w:val="23"/>
          <w:szCs w:val="23"/>
        </w:rPr>
      </w:pPr>
      <w:r>
        <w:rPr>
          <w:sz w:val="23"/>
          <w:szCs w:val="23"/>
        </w:rPr>
        <w:t xml:space="preserve">Structura suport pentru tavane este facuta din: </w:t>
      </w:r>
    </w:p>
    <w:p w:rsidR="0087181E" w:rsidRDefault="0087181E" w:rsidP="0087181E">
      <w:pPr>
        <w:pStyle w:val="Default"/>
        <w:spacing w:after="28"/>
        <w:rPr>
          <w:sz w:val="23"/>
          <w:szCs w:val="23"/>
        </w:rPr>
      </w:pPr>
      <w:r>
        <w:rPr>
          <w:sz w:val="23"/>
          <w:szCs w:val="23"/>
        </w:rPr>
        <w:t xml:space="preserve">1. Profile principale in forma de T, din otel sau aluminiu vopsite in alb; </w:t>
      </w:r>
    </w:p>
    <w:p w:rsidR="0087181E" w:rsidRDefault="0087181E" w:rsidP="0087181E">
      <w:pPr>
        <w:pStyle w:val="Default"/>
        <w:spacing w:after="28"/>
        <w:rPr>
          <w:sz w:val="23"/>
          <w:szCs w:val="23"/>
        </w:rPr>
      </w:pPr>
      <w:r>
        <w:rPr>
          <w:sz w:val="23"/>
          <w:szCs w:val="23"/>
        </w:rPr>
        <w:t xml:space="preserve">2. Profile secundare pline in forma de T, din otel sau aluminiu sau vopsite in alb; </w:t>
      </w:r>
    </w:p>
    <w:p w:rsidR="0087181E" w:rsidRDefault="0087181E" w:rsidP="0087181E">
      <w:pPr>
        <w:pStyle w:val="Default"/>
        <w:spacing w:after="28"/>
        <w:rPr>
          <w:sz w:val="23"/>
          <w:szCs w:val="23"/>
        </w:rPr>
      </w:pPr>
      <w:r>
        <w:rPr>
          <w:sz w:val="23"/>
          <w:szCs w:val="23"/>
        </w:rPr>
        <w:t xml:space="preserve">3. Sectiuni de unghi, din otel sau aluminiu galvanizat; </w:t>
      </w:r>
    </w:p>
    <w:p w:rsidR="0087181E" w:rsidRDefault="0087181E" w:rsidP="0087181E">
      <w:pPr>
        <w:pStyle w:val="Default"/>
        <w:spacing w:after="28"/>
        <w:rPr>
          <w:sz w:val="23"/>
          <w:szCs w:val="23"/>
        </w:rPr>
      </w:pPr>
      <w:r>
        <w:rPr>
          <w:sz w:val="23"/>
          <w:szCs w:val="23"/>
        </w:rPr>
        <w:t xml:space="preserve">4. Carlige reglabile din otel galvanizat; </w:t>
      </w:r>
    </w:p>
    <w:p w:rsidR="0087181E" w:rsidRDefault="0087181E" w:rsidP="0087181E">
      <w:pPr>
        <w:pStyle w:val="Default"/>
        <w:spacing w:after="28"/>
        <w:rPr>
          <w:sz w:val="23"/>
          <w:szCs w:val="23"/>
        </w:rPr>
      </w:pPr>
      <w:r>
        <w:rPr>
          <w:sz w:val="23"/>
          <w:szCs w:val="23"/>
        </w:rPr>
        <w:t xml:space="preserve">5. Elemente de fixare si ancorare la schimbarile de nivel si goluri de vizitare; </w:t>
      </w:r>
    </w:p>
    <w:p w:rsidR="0087181E" w:rsidRDefault="0087181E" w:rsidP="0087181E">
      <w:pPr>
        <w:pStyle w:val="Default"/>
        <w:spacing w:after="28"/>
        <w:rPr>
          <w:sz w:val="23"/>
          <w:szCs w:val="23"/>
        </w:rPr>
      </w:pPr>
      <w:r>
        <w:rPr>
          <w:sz w:val="23"/>
          <w:szCs w:val="23"/>
        </w:rPr>
        <w:t xml:space="preserve">6. Fiting-uri metalice; </w:t>
      </w:r>
    </w:p>
    <w:p w:rsidR="0087181E" w:rsidRDefault="0087181E" w:rsidP="0087181E">
      <w:pPr>
        <w:pStyle w:val="Default"/>
        <w:rPr>
          <w:sz w:val="23"/>
          <w:szCs w:val="23"/>
        </w:rPr>
      </w:pPr>
      <w:r>
        <w:rPr>
          <w:sz w:val="23"/>
          <w:szCs w:val="23"/>
        </w:rPr>
        <w:t xml:space="preserve">7. Suruburi si piulite cu filet; </w:t>
      </w:r>
    </w:p>
    <w:p w:rsidR="0087181E" w:rsidRDefault="0087181E" w:rsidP="0087181E">
      <w:pPr>
        <w:pStyle w:val="Default"/>
        <w:rPr>
          <w:sz w:val="23"/>
          <w:szCs w:val="23"/>
        </w:rPr>
      </w:pPr>
    </w:p>
    <w:p w:rsidR="0087181E" w:rsidRDefault="0087181E" w:rsidP="0087181E">
      <w:pPr>
        <w:pStyle w:val="Default"/>
        <w:rPr>
          <w:sz w:val="23"/>
          <w:szCs w:val="23"/>
        </w:rPr>
      </w:pPr>
      <w:r>
        <w:rPr>
          <w:sz w:val="23"/>
          <w:szCs w:val="23"/>
        </w:rPr>
        <w:t xml:space="preserve">Copii ale informatiilor de specialitate si ale specificatiilor tehnice pentru materialele care se vor utiliza vor fi in anexa pentru oferta de licitatie. </w:t>
      </w:r>
    </w:p>
    <w:p w:rsidR="0087181E" w:rsidRDefault="0087181E" w:rsidP="0087181E">
      <w:pPr>
        <w:pStyle w:val="Default"/>
        <w:rPr>
          <w:sz w:val="23"/>
          <w:szCs w:val="23"/>
        </w:rPr>
      </w:pPr>
      <w:r>
        <w:rPr>
          <w:b/>
          <w:bCs/>
          <w:sz w:val="23"/>
          <w:szCs w:val="23"/>
        </w:rPr>
        <w:t xml:space="preserve">Rezistenta la foc </w:t>
      </w:r>
    </w:p>
    <w:p w:rsidR="0087181E" w:rsidRDefault="0087181E" w:rsidP="0087181E">
      <w:pPr>
        <w:pStyle w:val="Default"/>
        <w:rPr>
          <w:sz w:val="23"/>
          <w:szCs w:val="23"/>
        </w:rPr>
      </w:pPr>
      <w:r>
        <w:rPr>
          <w:sz w:val="23"/>
          <w:szCs w:val="23"/>
        </w:rPr>
        <w:t xml:space="preserve">Tavanele false trebuie clasificate ca ''materiale cu combustie limitata'' cum sunt definite in Normele Romanesti pentru Constructii. Tavanele false trebuie sa aiba ''Clasa A ca suprafata de raspandire a focului'' cand se testeaza in concordanta cu SB 476: Partea 6 si 7 sau minim Clasa C2 conform standardelor Romanesti unde nu sunt definite ca placi din gips carton rezistente la foc'' trebuie verificat daca compozitia placii din gips carton este in concordanta cu specificatiile necesare pentru acest tip de produs. </w:t>
      </w:r>
    </w:p>
    <w:p w:rsidR="0087181E" w:rsidRDefault="0087181E" w:rsidP="0087181E">
      <w:pPr>
        <w:pStyle w:val="Default"/>
        <w:rPr>
          <w:sz w:val="23"/>
          <w:szCs w:val="23"/>
        </w:rPr>
      </w:pPr>
      <w:r>
        <w:rPr>
          <w:sz w:val="23"/>
          <w:szCs w:val="23"/>
        </w:rPr>
        <w:t xml:space="preserve">Sistemul de tavane false trebuie sa fie rezistent la foc cel putin conform SB 476: partile 21, 22 si/sau 23. </w:t>
      </w:r>
    </w:p>
    <w:p w:rsidR="0087181E" w:rsidRDefault="0087181E" w:rsidP="0087181E">
      <w:pPr>
        <w:pStyle w:val="Default"/>
        <w:rPr>
          <w:sz w:val="23"/>
          <w:szCs w:val="23"/>
        </w:rPr>
      </w:pPr>
      <w:r>
        <w:rPr>
          <w:sz w:val="23"/>
          <w:szCs w:val="23"/>
        </w:rPr>
        <w:t xml:space="preserve">Standardele Romanesti se vor aplica cand sunt mai stricte.Clasa de raspandire a Focului: Clasa 0 de raspanadirea a focului pe suprafata cand se testeaza i concordanta cu SB 476: Partile 6.7 si/sau cu normele aplicabile in Romania. </w:t>
      </w:r>
    </w:p>
    <w:p w:rsidR="0087181E" w:rsidRDefault="0087181E" w:rsidP="0087181E">
      <w:pPr>
        <w:pStyle w:val="Default"/>
        <w:rPr>
          <w:sz w:val="23"/>
          <w:szCs w:val="23"/>
        </w:rPr>
      </w:pPr>
      <w:r>
        <w:rPr>
          <w:sz w:val="23"/>
          <w:szCs w:val="23"/>
        </w:rPr>
        <w:t xml:space="preserve">Bariere pentru goluri </w:t>
      </w:r>
    </w:p>
    <w:p w:rsidR="0087181E" w:rsidRDefault="0087181E" w:rsidP="0087181E">
      <w:pPr>
        <w:pStyle w:val="Default"/>
        <w:rPr>
          <w:sz w:val="16"/>
          <w:szCs w:val="16"/>
        </w:rPr>
      </w:pPr>
      <w:r>
        <w:rPr>
          <w:sz w:val="23"/>
          <w:szCs w:val="23"/>
        </w:rPr>
        <w:t>Toate spatiile mascate de deasupra tavanelor false trebuie sa aiba bariere pentru incendiu in concordanta cu normele de constructie pentru a imparti spatiu gol dintre tavane in suprafetele care nu depasesc 20 m</w:t>
      </w:r>
      <w:r>
        <w:rPr>
          <w:sz w:val="16"/>
          <w:szCs w:val="16"/>
        </w:rPr>
        <w:t xml:space="preserve">2. </w:t>
      </w:r>
    </w:p>
    <w:p w:rsidR="0087181E" w:rsidRDefault="0087181E" w:rsidP="0087181E">
      <w:pPr>
        <w:pStyle w:val="Default"/>
        <w:rPr>
          <w:sz w:val="16"/>
          <w:szCs w:val="16"/>
        </w:rPr>
      </w:pPr>
    </w:p>
    <w:p w:rsidR="0087181E" w:rsidRDefault="0087181E" w:rsidP="0087181E">
      <w:pPr>
        <w:pStyle w:val="Default"/>
        <w:rPr>
          <w:sz w:val="23"/>
          <w:szCs w:val="23"/>
        </w:rPr>
      </w:pPr>
      <w:r>
        <w:rPr>
          <w:sz w:val="23"/>
          <w:szCs w:val="23"/>
        </w:rPr>
        <w:t xml:space="preserve">Barierele trebuie fixate la zonele perimetrale si la imbinari deoarece este necesar sa se asigure o stabilitate permanenta si continua, fara goluri in acest mod asgurandu-se o bariera completa impotriva fumului si focului. </w:t>
      </w:r>
    </w:p>
    <w:p w:rsidR="0087181E" w:rsidRDefault="0087181E" w:rsidP="0087181E">
      <w:pPr>
        <w:pStyle w:val="Default"/>
        <w:rPr>
          <w:sz w:val="16"/>
          <w:szCs w:val="16"/>
        </w:rPr>
      </w:pPr>
    </w:p>
    <w:p w:rsidR="0087181E" w:rsidRDefault="0087181E" w:rsidP="0087181E">
      <w:pPr>
        <w:pStyle w:val="Default"/>
        <w:rPr>
          <w:sz w:val="16"/>
          <w:szCs w:val="16"/>
        </w:rPr>
      </w:pPr>
    </w:p>
    <w:tbl>
      <w:tblPr>
        <w:tblW w:w="104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229"/>
        <w:gridCol w:w="992"/>
      </w:tblGrid>
      <w:tr w:rsidR="0087181E" w:rsidTr="00180C44">
        <w:trPr>
          <w:trHeight w:val="890"/>
        </w:trPr>
        <w:tc>
          <w:tcPr>
            <w:tcW w:w="2269" w:type="dxa"/>
            <w:shd w:val="clear" w:color="auto" w:fill="EEECE1"/>
            <w:vAlign w:val="center"/>
          </w:tcPr>
          <w:p w:rsidR="0087181E" w:rsidRPr="00EA23F9" w:rsidRDefault="0087181E" w:rsidP="00180C44">
            <w:pPr>
              <w:tabs>
                <w:tab w:val="left" w:pos="267"/>
              </w:tabs>
              <w:jc w:val="center"/>
              <w:rPr>
                <w:rFonts w:ascii="Cambria" w:hAnsi="Cambria"/>
                <w:b/>
                <w:sz w:val="28"/>
                <w:szCs w:val="28"/>
              </w:rPr>
            </w:pPr>
            <w:r w:rsidRPr="00EA23F9">
              <w:rPr>
                <w:rFonts w:ascii="Cambria" w:hAnsi="Cambria"/>
                <w:b/>
                <w:sz w:val="28"/>
                <w:szCs w:val="28"/>
              </w:rPr>
              <w:t>S.</w:t>
            </w:r>
            <w:r>
              <w:rPr>
                <w:rFonts w:ascii="Cambria" w:hAnsi="Cambria"/>
                <w:b/>
                <w:sz w:val="28"/>
                <w:szCs w:val="28"/>
              </w:rPr>
              <w:t>C. GRUBIS  PROJECTS  S.R.L.</w:t>
            </w:r>
          </w:p>
        </w:tc>
        <w:tc>
          <w:tcPr>
            <w:tcW w:w="7229" w:type="dxa"/>
            <w:shd w:val="clear" w:color="auto" w:fill="EEECE1"/>
            <w:vAlign w:val="center"/>
          </w:tcPr>
          <w:p w:rsidR="0087181E" w:rsidRPr="00EA23F9" w:rsidRDefault="0087181E" w:rsidP="00180C44">
            <w:pPr>
              <w:rPr>
                <w:rFonts w:ascii="Cambria" w:hAnsi="Cambria"/>
                <w:b/>
                <w:sz w:val="28"/>
                <w:szCs w:val="28"/>
              </w:rPr>
            </w:pPr>
            <w:r w:rsidRPr="00EA23F9">
              <w:rPr>
                <w:rFonts w:ascii="Cambria" w:hAnsi="Cambria"/>
                <w:b/>
                <w:sz w:val="28"/>
                <w:szCs w:val="28"/>
              </w:rPr>
              <w:t>Beneficiar: D.G.A.S.P.C. Sector 1</w:t>
            </w:r>
          </w:p>
          <w:p w:rsidR="0087181E" w:rsidRDefault="0087181E" w:rsidP="00180C44">
            <w:pPr>
              <w:rPr>
                <w:rFonts w:ascii="Cambria" w:hAnsi="Cambria"/>
                <w:b/>
                <w:sz w:val="28"/>
                <w:szCs w:val="28"/>
              </w:rPr>
            </w:pPr>
            <w:r w:rsidRPr="00EA23F9">
              <w:rPr>
                <w:rFonts w:ascii="Cambria" w:hAnsi="Cambria"/>
                <w:b/>
                <w:sz w:val="28"/>
                <w:szCs w:val="28"/>
              </w:rPr>
              <w:t xml:space="preserve">Obiectiv: </w:t>
            </w:r>
            <w:r>
              <w:rPr>
                <w:rFonts w:ascii="Cambria" w:hAnsi="Cambria"/>
                <w:b/>
                <w:sz w:val="28"/>
                <w:szCs w:val="28"/>
              </w:rPr>
              <w:t>CSS ODAI – Pav. 4, 5</w:t>
            </w:r>
          </w:p>
          <w:p w:rsidR="0087181E" w:rsidRDefault="0087181E" w:rsidP="00180C44">
            <w:pPr>
              <w:rPr>
                <w:rFonts w:ascii="Cambria" w:hAnsi="Cambria"/>
                <w:b/>
                <w:sz w:val="28"/>
                <w:szCs w:val="28"/>
              </w:rPr>
            </w:pPr>
            <w:r w:rsidRPr="00EA23F9">
              <w:rPr>
                <w:rFonts w:ascii="Cambria" w:hAnsi="Cambria"/>
                <w:b/>
                <w:sz w:val="28"/>
                <w:szCs w:val="28"/>
              </w:rPr>
              <w:t xml:space="preserve">Lucrari : </w:t>
            </w:r>
            <w:r>
              <w:rPr>
                <w:rFonts w:ascii="Cambria" w:hAnsi="Cambria"/>
                <w:b/>
                <w:sz w:val="28"/>
                <w:szCs w:val="28"/>
              </w:rPr>
              <w:t xml:space="preserve">Lucrari de placari pardoseli, tavane si </w:t>
            </w:r>
          </w:p>
          <w:p w:rsidR="0087181E" w:rsidRPr="00EA23F9" w:rsidRDefault="0087181E" w:rsidP="00180C44">
            <w:pPr>
              <w:rPr>
                <w:rFonts w:ascii="Cambria" w:hAnsi="Cambria"/>
                <w:b/>
                <w:sz w:val="28"/>
                <w:szCs w:val="28"/>
              </w:rPr>
            </w:pPr>
            <w:r>
              <w:rPr>
                <w:rFonts w:ascii="Cambria" w:hAnsi="Cambria"/>
                <w:b/>
                <w:sz w:val="28"/>
                <w:szCs w:val="28"/>
              </w:rPr>
              <w:t xml:space="preserve">                   zugraveli</w:t>
            </w:r>
          </w:p>
        </w:tc>
        <w:tc>
          <w:tcPr>
            <w:tcW w:w="992" w:type="dxa"/>
            <w:shd w:val="clear" w:color="auto" w:fill="EEECE1"/>
            <w:vAlign w:val="center"/>
          </w:tcPr>
          <w:p w:rsidR="0087181E" w:rsidRPr="00EA23F9" w:rsidRDefault="0087181E" w:rsidP="00180C44">
            <w:pPr>
              <w:jc w:val="center"/>
              <w:rPr>
                <w:rFonts w:ascii="Cambria" w:hAnsi="Cambria"/>
                <w:b/>
                <w:sz w:val="28"/>
                <w:szCs w:val="28"/>
              </w:rPr>
            </w:pPr>
            <w:r w:rsidRPr="00EA23F9">
              <w:rPr>
                <w:rFonts w:ascii="Cambria" w:hAnsi="Cambria"/>
                <w:b/>
                <w:sz w:val="28"/>
                <w:szCs w:val="28"/>
              </w:rPr>
              <w:t>Pag.</w:t>
            </w:r>
          </w:p>
          <w:p w:rsidR="0087181E" w:rsidRPr="00EA23F9" w:rsidRDefault="0087181E" w:rsidP="00180C44">
            <w:pPr>
              <w:jc w:val="center"/>
              <w:rPr>
                <w:rFonts w:ascii="Cambria" w:hAnsi="Cambria"/>
                <w:b/>
                <w:sz w:val="28"/>
                <w:szCs w:val="28"/>
              </w:rPr>
            </w:pPr>
            <w:r>
              <w:rPr>
                <w:rFonts w:ascii="Cambria" w:hAnsi="Cambria"/>
                <w:b/>
                <w:sz w:val="28"/>
                <w:szCs w:val="28"/>
              </w:rPr>
              <w:t>8</w:t>
            </w:r>
          </w:p>
        </w:tc>
      </w:tr>
    </w:tbl>
    <w:p w:rsidR="0087181E" w:rsidRDefault="0087181E" w:rsidP="0087181E">
      <w:pPr>
        <w:pStyle w:val="Default"/>
        <w:rPr>
          <w:sz w:val="16"/>
          <w:szCs w:val="16"/>
        </w:rPr>
      </w:pPr>
    </w:p>
    <w:p w:rsidR="0087181E" w:rsidRDefault="0087181E" w:rsidP="0087181E">
      <w:pPr>
        <w:pStyle w:val="Default"/>
        <w:rPr>
          <w:sz w:val="16"/>
          <w:szCs w:val="16"/>
        </w:rPr>
      </w:pPr>
    </w:p>
    <w:p w:rsidR="0087181E" w:rsidRDefault="0087181E" w:rsidP="0087181E">
      <w:pPr>
        <w:pStyle w:val="Default"/>
        <w:rPr>
          <w:sz w:val="23"/>
          <w:szCs w:val="23"/>
        </w:rPr>
      </w:pPr>
      <w:r>
        <w:rPr>
          <w:sz w:val="23"/>
          <w:szCs w:val="23"/>
        </w:rPr>
        <w:t>Fixarea la tavanele false nu trebuie sa impiedice dilatarea sistemului de profile altfel afecteaza eficacitataea</w:t>
      </w:r>
      <w:r w:rsidRPr="00980268">
        <w:rPr>
          <w:sz w:val="23"/>
          <w:szCs w:val="23"/>
        </w:rPr>
        <w:t xml:space="preserve"> </w:t>
      </w:r>
      <w:r>
        <w:rPr>
          <w:sz w:val="23"/>
          <w:szCs w:val="23"/>
        </w:rPr>
        <w:t xml:space="preserve">rezistentei la foc. </w:t>
      </w:r>
    </w:p>
    <w:p w:rsidR="0087181E" w:rsidRPr="00980268" w:rsidRDefault="0087181E" w:rsidP="0087181E">
      <w:pPr>
        <w:rPr>
          <w:b/>
          <w:sz w:val="23"/>
          <w:szCs w:val="23"/>
        </w:rPr>
      </w:pPr>
      <w:r w:rsidRPr="00980268">
        <w:rPr>
          <w:b/>
          <w:sz w:val="23"/>
          <w:szCs w:val="23"/>
        </w:rPr>
        <w:t>Oprirea focului</w:t>
      </w:r>
    </w:p>
    <w:p w:rsidR="0087181E" w:rsidRDefault="0087181E" w:rsidP="0087181E">
      <w:pPr>
        <w:rPr>
          <w:sz w:val="23"/>
          <w:szCs w:val="23"/>
        </w:rPr>
      </w:pPr>
    </w:p>
    <w:p w:rsidR="0087181E" w:rsidRDefault="0087181E" w:rsidP="0087181E">
      <w:pPr>
        <w:pStyle w:val="Default"/>
        <w:rPr>
          <w:sz w:val="23"/>
          <w:szCs w:val="23"/>
        </w:rPr>
      </w:pPr>
      <w:r>
        <w:rPr>
          <w:sz w:val="23"/>
          <w:szCs w:val="23"/>
        </w:rPr>
        <w:t xml:space="preserve">Toate golurile de la imbinarile dintre tavanele false si pereti, bariere, conducte, tevi, alte elemente etc.trebuie etansate folosind vata minerala, etansator intumescent sau alt material rezistent la foc pentru a impiedica patrunderea fumului si a focului conform SB 5588 si /sau Standarde Romanesti importante. </w:t>
      </w:r>
    </w:p>
    <w:p w:rsidR="0087181E" w:rsidRDefault="0087181E" w:rsidP="0087181E">
      <w:pPr>
        <w:pStyle w:val="Default"/>
        <w:rPr>
          <w:sz w:val="23"/>
          <w:szCs w:val="23"/>
        </w:rPr>
      </w:pPr>
      <w:r>
        <w:rPr>
          <w:b/>
          <w:bCs/>
          <w:sz w:val="23"/>
          <w:szCs w:val="23"/>
        </w:rPr>
        <w:t xml:space="preserve">Bariere in spatiile goale </w:t>
      </w:r>
    </w:p>
    <w:p w:rsidR="0087181E" w:rsidRDefault="0087181E" w:rsidP="0087181E">
      <w:pPr>
        <w:pStyle w:val="Default"/>
        <w:rPr>
          <w:sz w:val="23"/>
          <w:szCs w:val="23"/>
        </w:rPr>
      </w:pPr>
      <w:r>
        <w:rPr>
          <w:sz w:val="23"/>
          <w:szCs w:val="23"/>
        </w:rPr>
        <w:t xml:space="preserve">Barierele din spatiile goale (in cazul spatiilor goale dintre tavane ventilate pentru sistemele de ventilatie fara conducte) trebuie sa aiba table rigide sau semi-rigide neporoase avand aceeasi clasa de combustie ca si cea necesara pentru materialele de etansare din spatiile goale.Unde se poate, barierele din spatiile goale trebuie fixate la ariile perimetrale si la imbinari, folosind metodele recomandate de producatorul barierei pentru a asigura stabilitate permanenta.Toate marginile si imbinarile trebuie etansate eficient pentru a impiedica scurgerile de aer. </w:t>
      </w:r>
    </w:p>
    <w:p w:rsidR="0087181E" w:rsidRDefault="0087181E" w:rsidP="0087181E">
      <w:pPr>
        <w:pStyle w:val="Default"/>
        <w:rPr>
          <w:sz w:val="23"/>
          <w:szCs w:val="23"/>
        </w:rPr>
      </w:pPr>
      <w:r>
        <w:rPr>
          <w:b/>
          <w:bCs/>
          <w:sz w:val="23"/>
          <w:szCs w:val="23"/>
        </w:rPr>
        <w:t xml:space="preserve">Durabilitate </w:t>
      </w:r>
    </w:p>
    <w:p w:rsidR="0087181E" w:rsidRDefault="0087181E" w:rsidP="0087181E">
      <w:pPr>
        <w:pStyle w:val="Default"/>
        <w:rPr>
          <w:sz w:val="23"/>
          <w:szCs w:val="23"/>
        </w:rPr>
      </w:pPr>
      <w:r>
        <w:rPr>
          <w:sz w:val="23"/>
          <w:szCs w:val="23"/>
        </w:rPr>
        <w:t xml:space="preserve">Durata de viata a componentelor principale </w:t>
      </w:r>
    </w:p>
    <w:p w:rsidR="0087181E" w:rsidRDefault="0087181E" w:rsidP="0087181E">
      <w:pPr>
        <w:pStyle w:val="Default"/>
        <w:rPr>
          <w:sz w:val="23"/>
          <w:szCs w:val="23"/>
        </w:rPr>
      </w:pPr>
      <w:r>
        <w:rPr>
          <w:sz w:val="23"/>
          <w:szCs w:val="23"/>
        </w:rPr>
        <w:t xml:space="preserve">Componentele primare trebuie sa fie toate componente cu o durata de exploatare nu mai mica decat garantia tavanelor false fara a fi necesara o intretinere speciala, decat curatire regulata. Urmatoarele componente vor fi considerate componente primare: </w:t>
      </w:r>
    </w:p>
    <w:p w:rsidR="0087181E" w:rsidRDefault="0087181E" w:rsidP="0087181E">
      <w:pPr>
        <w:pStyle w:val="Default"/>
        <w:rPr>
          <w:sz w:val="23"/>
          <w:szCs w:val="23"/>
        </w:rPr>
      </w:pPr>
      <w:r>
        <w:rPr>
          <w:sz w:val="23"/>
          <w:szCs w:val="23"/>
        </w:rPr>
        <w:t xml:space="preserve">a) Panouri si placi de tavan. </w:t>
      </w:r>
    </w:p>
    <w:p w:rsidR="0087181E" w:rsidRDefault="0087181E" w:rsidP="0087181E">
      <w:pPr>
        <w:pStyle w:val="Default"/>
        <w:rPr>
          <w:sz w:val="23"/>
          <w:szCs w:val="23"/>
        </w:rPr>
      </w:pPr>
      <w:r>
        <w:rPr>
          <w:sz w:val="23"/>
          <w:szCs w:val="23"/>
        </w:rPr>
        <w:t xml:space="preserve">b) Sistem de suspendare. </w:t>
      </w:r>
    </w:p>
    <w:p w:rsidR="0087181E" w:rsidRDefault="0087181E" w:rsidP="0087181E">
      <w:pPr>
        <w:pStyle w:val="Default"/>
        <w:rPr>
          <w:sz w:val="23"/>
          <w:szCs w:val="23"/>
        </w:rPr>
      </w:pPr>
      <w:r>
        <w:rPr>
          <w:sz w:val="23"/>
          <w:szCs w:val="23"/>
        </w:rPr>
        <w:t xml:space="preserve">c) Goluri de vizitare. </w:t>
      </w:r>
    </w:p>
    <w:p w:rsidR="0087181E" w:rsidRDefault="0087181E" w:rsidP="0087181E">
      <w:pPr>
        <w:pStyle w:val="Default"/>
        <w:rPr>
          <w:sz w:val="23"/>
          <w:szCs w:val="23"/>
        </w:rPr>
      </w:pPr>
      <w:r>
        <w:rPr>
          <w:sz w:val="23"/>
          <w:szCs w:val="23"/>
        </w:rPr>
        <w:t xml:space="preserve">Durata de exploatare a componentelor secundare </w:t>
      </w:r>
    </w:p>
    <w:p w:rsidR="0087181E" w:rsidRDefault="0087181E" w:rsidP="0087181E">
      <w:pPr>
        <w:pStyle w:val="Default"/>
        <w:rPr>
          <w:sz w:val="23"/>
          <w:szCs w:val="23"/>
        </w:rPr>
      </w:pPr>
      <w:r>
        <w:rPr>
          <w:sz w:val="23"/>
          <w:szCs w:val="23"/>
        </w:rPr>
        <w:t xml:space="preserve">Componenetele secundare au o duarata de exploatare mai mica decat garantia pentru tavanele false si includ elemente de fixare, garnituri si accesorii.Durata de exploatare a tuturor componentelor secundare trebuie sa se poata inlocui fara a demonta progresiv tavanele false. </w:t>
      </w:r>
    </w:p>
    <w:p w:rsidR="0087181E" w:rsidRDefault="0087181E" w:rsidP="0087181E">
      <w:pPr>
        <w:pStyle w:val="Default"/>
        <w:rPr>
          <w:sz w:val="23"/>
          <w:szCs w:val="23"/>
        </w:rPr>
      </w:pPr>
      <w:r>
        <w:rPr>
          <w:b/>
          <w:bCs/>
          <w:sz w:val="23"/>
          <w:szCs w:val="23"/>
        </w:rPr>
        <w:t xml:space="preserve">Livrare si depozitare </w:t>
      </w:r>
    </w:p>
    <w:p w:rsidR="0087181E" w:rsidRDefault="0087181E" w:rsidP="0087181E">
      <w:pPr>
        <w:pStyle w:val="Default"/>
        <w:rPr>
          <w:sz w:val="23"/>
          <w:szCs w:val="23"/>
        </w:rPr>
      </w:pPr>
      <w:r>
        <w:rPr>
          <w:sz w:val="23"/>
          <w:szCs w:val="23"/>
        </w:rPr>
        <w:t xml:space="preserve">Toate placile de tavan trebuie livrate in invelisuri din plastic impermeabile.Sectiunile T vizibile trebuie livrate astfel incat sa nu se zgarie sau sa se deformeze in timpul transportului, descarcarii dau depozitarii.Placile de tavan se pot depozita in stive,in camere inchise si fara umiditate sau alti factori externi.Ele sunt depozitate in functie de tipuri si dimensiuni.Placile de tavan si profilele metalice pentru suspendare sunt manipulate cu grija pentru a evita zgarierea, deformarea sau ruperea lor. </w:t>
      </w:r>
    </w:p>
    <w:p w:rsidR="0087181E" w:rsidRDefault="0087181E" w:rsidP="0087181E">
      <w:pPr>
        <w:pStyle w:val="Default"/>
        <w:rPr>
          <w:sz w:val="23"/>
          <w:szCs w:val="23"/>
        </w:rPr>
      </w:pPr>
      <w:r>
        <w:rPr>
          <w:b/>
          <w:bCs/>
          <w:sz w:val="23"/>
          <w:szCs w:val="23"/>
        </w:rPr>
        <w:t xml:space="preserve">Tolerante </w:t>
      </w:r>
    </w:p>
    <w:p w:rsidR="0087181E" w:rsidRDefault="0087181E" w:rsidP="0087181E">
      <w:pPr>
        <w:pStyle w:val="Default"/>
        <w:rPr>
          <w:sz w:val="23"/>
          <w:szCs w:val="23"/>
        </w:rPr>
      </w:pPr>
    </w:p>
    <w:p w:rsidR="0087181E" w:rsidRDefault="0087181E" w:rsidP="0087181E">
      <w:pPr>
        <w:pStyle w:val="Default"/>
        <w:rPr>
          <w:sz w:val="23"/>
          <w:szCs w:val="23"/>
        </w:rPr>
      </w:pPr>
      <w:r>
        <w:rPr>
          <w:sz w:val="23"/>
          <w:szCs w:val="23"/>
        </w:rPr>
        <w:t xml:space="preserve">Placile pot avea abateri maxime la dimensiunile în plan de ± 1 mm; la grosime de ± 2 mm; la planeitate mai mici de mm; la unghi mai mici de 1 mm. </w:t>
      </w:r>
    </w:p>
    <w:p w:rsidR="0087181E" w:rsidRDefault="0087181E" w:rsidP="0087181E">
      <w:pPr>
        <w:rPr>
          <w:sz w:val="23"/>
          <w:szCs w:val="23"/>
        </w:rPr>
      </w:pPr>
      <w:r>
        <w:rPr>
          <w:sz w:val="23"/>
          <w:szCs w:val="23"/>
        </w:rPr>
        <w:t>Panourile so depoziteaza orizontal si izolate de la sol; în locuri fára umiditate si ferite de intemperii.Placile, fiind usoare, pot fi manipulate de o singura porsoana.</w:t>
      </w:r>
    </w:p>
    <w:p w:rsidR="0087181E" w:rsidRDefault="0087181E" w:rsidP="0087181E">
      <w:pPr>
        <w:pStyle w:val="Default"/>
      </w:pPr>
    </w:p>
    <w:p w:rsidR="0087181E" w:rsidRDefault="0087181E" w:rsidP="0087181E">
      <w:pPr>
        <w:pStyle w:val="Default"/>
        <w:rPr>
          <w:sz w:val="23"/>
          <w:szCs w:val="23"/>
        </w:rPr>
      </w:pPr>
      <w:r>
        <w:rPr>
          <w:b/>
          <w:bCs/>
          <w:sz w:val="23"/>
          <w:szCs w:val="23"/>
        </w:rPr>
        <w:t xml:space="preserve">MONTAJUL PANOURILOR </w:t>
      </w:r>
    </w:p>
    <w:p w:rsidR="0087181E" w:rsidRDefault="0087181E" w:rsidP="0087181E">
      <w:pPr>
        <w:pStyle w:val="Default"/>
        <w:rPr>
          <w:sz w:val="23"/>
          <w:szCs w:val="23"/>
        </w:rPr>
      </w:pPr>
    </w:p>
    <w:p w:rsidR="0087181E" w:rsidRDefault="0087181E" w:rsidP="0087181E">
      <w:pPr>
        <w:pStyle w:val="Default"/>
        <w:rPr>
          <w:sz w:val="23"/>
          <w:szCs w:val="23"/>
        </w:rPr>
      </w:pPr>
      <w:r>
        <w:rPr>
          <w:b/>
          <w:bCs/>
          <w:sz w:val="23"/>
          <w:szCs w:val="23"/>
        </w:rPr>
        <w:t xml:space="preserve">Generalitati </w:t>
      </w:r>
    </w:p>
    <w:p w:rsidR="0087181E" w:rsidRDefault="0087181E" w:rsidP="0087181E">
      <w:pPr>
        <w:pStyle w:val="Default"/>
        <w:rPr>
          <w:sz w:val="23"/>
          <w:szCs w:val="23"/>
        </w:rPr>
      </w:pPr>
    </w:p>
    <w:p w:rsidR="0087181E" w:rsidRDefault="0087181E" w:rsidP="0087181E">
      <w:pPr>
        <w:pStyle w:val="Default"/>
        <w:rPr>
          <w:sz w:val="23"/>
          <w:szCs w:val="23"/>
        </w:rPr>
      </w:pPr>
      <w:r>
        <w:rPr>
          <w:b/>
          <w:bCs/>
          <w:sz w:val="23"/>
          <w:szCs w:val="23"/>
        </w:rPr>
        <w:t xml:space="preserve">Conditii de montaj </w:t>
      </w:r>
    </w:p>
    <w:p w:rsidR="0087181E" w:rsidRDefault="0087181E" w:rsidP="0087181E">
      <w:pPr>
        <w:pStyle w:val="Default"/>
        <w:rPr>
          <w:sz w:val="23"/>
          <w:szCs w:val="23"/>
        </w:rPr>
      </w:pPr>
      <w:r>
        <w:rPr>
          <w:sz w:val="23"/>
          <w:szCs w:val="23"/>
        </w:rPr>
        <w:t xml:space="preserve">- tencuielile pe pereti trebuiesc sa fie terminate si uscate; </w:t>
      </w:r>
    </w:p>
    <w:p w:rsidR="0087181E" w:rsidRPr="0087181E" w:rsidRDefault="0087181E" w:rsidP="0087181E">
      <w:pPr>
        <w:pStyle w:val="Default"/>
        <w:rPr>
          <w:sz w:val="23"/>
          <w:szCs w:val="23"/>
        </w:rPr>
      </w:pPr>
    </w:p>
    <w:p w:rsidR="0087181E" w:rsidRDefault="0087181E" w:rsidP="0087181E">
      <w:pPr>
        <w:pStyle w:val="Default"/>
        <w:rPr>
          <w:b/>
          <w:bCs/>
          <w:sz w:val="23"/>
          <w:szCs w:val="23"/>
        </w:rPr>
      </w:pPr>
    </w:p>
    <w:tbl>
      <w:tblPr>
        <w:tblW w:w="104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229"/>
        <w:gridCol w:w="992"/>
      </w:tblGrid>
      <w:tr w:rsidR="0087181E" w:rsidTr="00180C44">
        <w:trPr>
          <w:trHeight w:val="890"/>
        </w:trPr>
        <w:tc>
          <w:tcPr>
            <w:tcW w:w="2269" w:type="dxa"/>
            <w:shd w:val="clear" w:color="auto" w:fill="EEECE1"/>
            <w:vAlign w:val="center"/>
          </w:tcPr>
          <w:p w:rsidR="0087181E" w:rsidRPr="00EA23F9" w:rsidRDefault="0087181E" w:rsidP="00180C44">
            <w:pPr>
              <w:tabs>
                <w:tab w:val="left" w:pos="267"/>
              </w:tabs>
              <w:jc w:val="center"/>
              <w:rPr>
                <w:rFonts w:ascii="Cambria" w:hAnsi="Cambria"/>
                <w:b/>
                <w:sz w:val="28"/>
                <w:szCs w:val="28"/>
              </w:rPr>
            </w:pPr>
            <w:r w:rsidRPr="00EA23F9">
              <w:rPr>
                <w:rFonts w:ascii="Cambria" w:hAnsi="Cambria"/>
                <w:b/>
                <w:sz w:val="28"/>
                <w:szCs w:val="28"/>
              </w:rPr>
              <w:lastRenderedPageBreak/>
              <w:t>S.</w:t>
            </w:r>
            <w:r>
              <w:rPr>
                <w:rFonts w:ascii="Cambria" w:hAnsi="Cambria"/>
                <w:b/>
                <w:sz w:val="28"/>
                <w:szCs w:val="28"/>
              </w:rPr>
              <w:t>C. GRUBIS  PROJECTS  S.R.L.</w:t>
            </w:r>
          </w:p>
        </w:tc>
        <w:tc>
          <w:tcPr>
            <w:tcW w:w="7229" w:type="dxa"/>
            <w:shd w:val="clear" w:color="auto" w:fill="EEECE1"/>
            <w:vAlign w:val="center"/>
          </w:tcPr>
          <w:p w:rsidR="0087181E" w:rsidRPr="00EA23F9" w:rsidRDefault="0087181E" w:rsidP="00180C44">
            <w:pPr>
              <w:rPr>
                <w:rFonts w:ascii="Cambria" w:hAnsi="Cambria"/>
                <w:b/>
                <w:sz w:val="28"/>
                <w:szCs w:val="28"/>
              </w:rPr>
            </w:pPr>
            <w:r w:rsidRPr="00EA23F9">
              <w:rPr>
                <w:rFonts w:ascii="Cambria" w:hAnsi="Cambria"/>
                <w:b/>
                <w:sz w:val="28"/>
                <w:szCs w:val="28"/>
              </w:rPr>
              <w:t>Beneficiar: D.G.A.S.P.C. Sector 1</w:t>
            </w:r>
          </w:p>
          <w:p w:rsidR="0087181E" w:rsidRDefault="0087181E" w:rsidP="00180C44">
            <w:pPr>
              <w:rPr>
                <w:rFonts w:ascii="Cambria" w:hAnsi="Cambria"/>
                <w:b/>
                <w:sz w:val="28"/>
                <w:szCs w:val="28"/>
              </w:rPr>
            </w:pPr>
            <w:r w:rsidRPr="00EA23F9">
              <w:rPr>
                <w:rFonts w:ascii="Cambria" w:hAnsi="Cambria"/>
                <w:b/>
                <w:sz w:val="28"/>
                <w:szCs w:val="28"/>
              </w:rPr>
              <w:t xml:space="preserve">Obiectiv: </w:t>
            </w:r>
            <w:r>
              <w:rPr>
                <w:rFonts w:ascii="Cambria" w:hAnsi="Cambria"/>
                <w:b/>
                <w:sz w:val="28"/>
                <w:szCs w:val="28"/>
              </w:rPr>
              <w:t>CSS ODAI – Pav. 4, 5</w:t>
            </w:r>
          </w:p>
          <w:p w:rsidR="0087181E" w:rsidRDefault="0087181E" w:rsidP="00180C44">
            <w:pPr>
              <w:rPr>
                <w:rFonts w:ascii="Cambria" w:hAnsi="Cambria"/>
                <w:b/>
                <w:sz w:val="28"/>
                <w:szCs w:val="28"/>
              </w:rPr>
            </w:pPr>
            <w:r w:rsidRPr="00EA23F9">
              <w:rPr>
                <w:rFonts w:ascii="Cambria" w:hAnsi="Cambria"/>
                <w:b/>
                <w:sz w:val="28"/>
                <w:szCs w:val="28"/>
              </w:rPr>
              <w:t xml:space="preserve">Lucrari : </w:t>
            </w:r>
            <w:r>
              <w:rPr>
                <w:rFonts w:ascii="Cambria" w:hAnsi="Cambria"/>
                <w:b/>
                <w:sz w:val="28"/>
                <w:szCs w:val="28"/>
              </w:rPr>
              <w:t xml:space="preserve">Lucrari de placari pardoseli, tavane si </w:t>
            </w:r>
          </w:p>
          <w:p w:rsidR="0087181E" w:rsidRPr="00EA23F9" w:rsidRDefault="0087181E" w:rsidP="00180C44">
            <w:pPr>
              <w:rPr>
                <w:rFonts w:ascii="Cambria" w:hAnsi="Cambria"/>
                <w:b/>
                <w:sz w:val="28"/>
                <w:szCs w:val="28"/>
              </w:rPr>
            </w:pPr>
            <w:r>
              <w:rPr>
                <w:rFonts w:ascii="Cambria" w:hAnsi="Cambria"/>
                <w:b/>
                <w:sz w:val="28"/>
                <w:szCs w:val="28"/>
              </w:rPr>
              <w:t xml:space="preserve">                   zugraveli</w:t>
            </w:r>
          </w:p>
        </w:tc>
        <w:tc>
          <w:tcPr>
            <w:tcW w:w="992" w:type="dxa"/>
            <w:shd w:val="clear" w:color="auto" w:fill="EEECE1"/>
            <w:vAlign w:val="center"/>
          </w:tcPr>
          <w:p w:rsidR="0087181E" w:rsidRPr="00EA23F9" w:rsidRDefault="0087181E" w:rsidP="00180C44">
            <w:pPr>
              <w:jc w:val="center"/>
              <w:rPr>
                <w:rFonts w:ascii="Cambria" w:hAnsi="Cambria"/>
                <w:b/>
                <w:sz w:val="28"/>
                <w:szCs w:val="28"/>
              </w:rPr>
            </w:pPr>
            <w:r w:rsidRPr="00EA23F9">
              <w:rPr>
                <w:rFonts w:ascii="Cambria" w:hAnsi="Cambria"/>
                <w:b/>
                <w:sz w:val="28"/>
                <w:szCs w:val="28"/>
              </w:rPr>
              <w:t>Pag.</w:t>
            </w:r>
          </w:p>
          <w:p w:rsidR="0087181E" w:rsidRPr="00EA23F9" w:rsidRDefault="0087181E" w:rsidP="00180C44">
            <w:pPr>
              <w:jc w:val="center"/>
              <w:rPr>
                <w:rFonts w:ascii="Cambria" w:hAnsi="Cambria"/>
                <w:b/>
                <w:sz w:val="28"/>
                <w:szCs w:val="28"/>
              </w:rPr>
            </w:pPr>
            <w:r>
              <w:rPr>
                <w:rFonts w:ascii="Cambria" w:hAnsi="Cambria"/>
                <w:b/>
                <w:sz w:val="28"/>
                <w:szCs w:val="28"/>
              </w:rPr>
              <w:t>9</w:t>
            </w:r>
          </w:p>
        </w:tc>
      </w:tr>
    </w:tbl>
    <w:p w:rsidR="0087181E" w:rsidRDefault="0087181E" w:rsidP="0087181E">
      <w:pPr>
        <w:pStyle w:val="Default"/>
        <w:rPr>
          <w:b/>
          <w:bCs/>
          <w:sz w:val="23"/>
          <w:szCs w:val="23"/>
        </w:rPr>
      </w:pPr>
    </w:p>
    <w:p w:rsidR="0087181E" w:rsidRDefault="0087181E" w:rsidP="0087181E">
      <w:pPr>
        <w:pStyle w:val="Default"/>
        <w:rPr>
          <w:sz w:val="23"/>
          <w:szCs w:val="23"/>
        </w:rPr>
      </w:pPr>
      <w:r>
        <w:rPr>
          <w:b/>
          <w:bCs/>
          <w:sz w:val="23"/>
          <w:szCs w:val="23"/>
        </w:rPr>
        <w:t xml:space="preserve">- </w:t>
      </w:r>
      <w:r>
        <w:rPr>
          <w:sz w:val="23"/>
          <w:szCs w:val="23"/>
        </w:rPr>
        <w:t xml:space="preserve">platformele false realizate sub terase sau acoperisuri trebuie sä faca obiectul unui studiu termic prealabil (izolatie termicä, bariera do vapori, ventilare etc.). </w:t>
      </w:r>
    </w:p>
    <w:p w:rsidR="0087181E" w:rsidRDefault="0087181E" w:rsidP="0087181E">
      <w:pPr>
        <w:pStyle w:val="Default"/>
        <w:rPr>
          <w:sz w:val="23"/>
          <w:szCs w:val="23"/>
        </w:rPr>
      </w:pPr>
      <w:r>
        <w:rPr>
          <w:b/>
          <w:bCs/>
          <w:sz w:val="23"/>
          <w:szCs w:val="23"/>
        </w:rPr>
        <w:t xml:space="preserve">- </w:t>
      </w:r>
      <w:r>
        <w:rPr>
          <w:sz w:val="23"/>
          <w:szCs w:val="23"/>
        </w:rPr>
        <w:t xml:space="preserve">trebuie urmărit sensul de montaj indicat pe anumite tipuri de placi. </w:t>
      </w:r>
    </w:p>
    <w:p w:rsidR="0087181E" w:rsidRDefault="0087181E" w:rsidP="0087181E">
      <w:pPr>
        <w:pStyle w:val="Default"/>
        <w:rPr>
          <w:sz w:val="23"/>
          <w:szCs w:val="23"/>
        </w:rPr>
      </w:pPr>
      <w:r>
        <w:rPr>
          <w:sz w:val="23"/>
          <w:szCs w:val="23"/>
        </w:rPr>
        <w:t xml:space="preserve">Desenarea plafonului fals </w:t>
      </w:r>
    </w:p>
    <w:p w:rsidR="0087181E" w:rsidRDefault="0087181E" w:rsidP="0087181E">
      <w:pPr>
        <w:pStyle w:val="Default"/>
        <w:rPr>
          <w:sz w:val="23"/>
          <w:szCs w:val="23"/>
        </w:rPr>
      </w:pPr>
      <w:r>
        <w:rPr>
          <w:sz w:val="23"/>
          <w:szCs w:val="23"/>
        </w:rPr>
        <w:t xml:space="preserve">Se deseneaza la o scara planul încăperii ce urmeaza a avea plafon fals. Se traseaza cele două axe perpendiculare si se face o repartitie a panourilor în asa fel încât panourile ce rămân pe laturile opuse se fie de aceeasi lătime si cea mai mare posibila. Pentru aceasta, se împarte lungimea camerei la lungimea panoului. Numarul obtinut, făra zecimale, se diminueaza cu unu. Rezultatul obtinut corespunde numarului de panouri întregi. Acelasi lucru pentru cea!altă dimensiune a încăperii </w:t>
      </w:r>
    </w:p>
    <w:p w:rsidR="0087181E" w:rsidRDefault="0087181E" w:rsidP="0087181E">
      <w:pPr>
        <w:pStyle w:val="Default"/>
        <w:rPr>
          <w:sz w:val="23"/>
          <w:szCs w:val="23"/>
        </w:rPr>
      </w:pPr>
      <w:r>
        <w:rPr>
          <w:sz w:val="23"/>
          <w:szCs w:val="23"/>
        </w:rPr>
        <w:t xml:space="preserve">Astfel, axele vor fi fie pe mijlocul panourilor fie la intersectia lor. </w:t>
      </w:r>
    </w:p>
    <w:p w:rsidR="0087181E" w:rsidRDefault="0087181E" w:rsidP="0087181E">
      <w:pPr>
        <w:pStyle w:val="Default"/>
        <w:rPr>
          <w:sz w:val="23"/>
          <w:szCs w:val="23"/>
        </w:rPr>
      </w:pPr>
      <w:r>
        <w:rPr>
          <w:sz w:val="23"/>
          <w:szCs w:val="23"/>
        </w:rPr>
        <w:t xml:space="preserve">Se traseaza profilele de sustinere la interax de 1,20 m (125 m) si a tijelor de suspondare a 1,20 m (1,25 m) interax de-a lungul profilelor de sustinere (simetric fată de cele doua axe pentru tije). </w:t>
      </w:r>
    </w:p>
    <w:p w:rsidR="0087181E" w:rsidRDefault="0087181E" w:rsidP="0087181E">
      <w:pPr>
        <w:pStyle w:val="Default"/>
        <w:rPr>
          <w:sz w:val="23"/>
          <w:szCs w:val="23"/>
        </w:rPr>
      </w:pPr>
      <w:r>
        <w:rPr>
          <w:sz w:val="23"/>
          <w:szCs w:val="23"/>
        </w:rPr>
        <w:t xml:space="preserve">Trasarea pe santier </w:t>
      </w:r>
    </w:p>
    <w:p w:rsidR="0087181E" w:rsidRDefault="0087181E" w:rsidP="0087181E">
      <w:pPr>
        <w:pStyle w:val="Default"/>
        <w:rPr>
          <w:sz w:val="23"/>
          <w:szCs w:val="23"/>
        </w:rPr>
      </w:pPr>
      <w:r>
        <w:rPr>
          <w:sz w:val="23"/>
          <w:szCs w:val="23"/>
        </w:rPr>
        <w:t xml:space="preserve">Se determina cota plafonului cu ajutorul bulei de nivel si se traseaza pe pereti. </w:t>
      </w:r>
    </w:p>
    <w:p w:rsidR="0087181E" w:rsidRDefault="0087181E" w:rsidP="0087181E">
      <w:pPr>
        <w:pStyle w:val="Default"/>
        <w:rPr>
          <w:sz w:val="23"/>
          <w:szCs w:val="23"/>
        </w:rPr>
      </w:pPr>
      <w:r>
        <w:rPr>
          <w:sz w:val="23"/>
          <w:szCs w:val="23"/>
        </w:rPr>
        <w:t xml:space="preserve">Dupa desen se traseaza axele încaperii, pozitia profilelor de sustinere si a celor secundare. </w:t>
      </w:r>
    </w:p>
    <w:p w:rsidR="0087181E" w:rsidRDefault="0087181E" w:rsidP="0087181E">
      <w:pPr>
        <w:pStyle w:val="Default"/>
        <w:rPr>
          <w:sz w:val="23"/>
          <w:szCs w:val="23"/>
        </w:rPr>
      </w:pPr>
      <w:r>
        <w:rPr>
          <w:sz w:val="23"/>
          <w:szCs w:val="23"/>
        </w:rPr>
        <w:t xml:space="preserve">Montajul </w:t>
      </w:r>
    </w:p>
    <w:p w:rsidR="0087181E" w:rsidRDefault="0087181E" w:rsidP="0087181E">
      <w:pPr>
        <w:pStyle w:val="Default"/>
        <w:rPr>
          <w:sz w:val="23"/>
          <w:szCs w:val="23"/>
        </w:rPr>
      </w:pPr>
      <w:r>
        <w:rPr>
          <w:sz w:val="23"/>
          <w:szCs w:val="23"/>
        </w:rPr>
        <w:t xml:space="preserve">Se fixeaza profilele de margine la 30 </w:t>
      </w:r>
      <w:r>
        <w:rPr>
          <w:b/>
          <w:bCs/>
          <w:sz w:val="23"/>
          <w:szCs w:val="23"/>
        </w:rPr>
        <w:t xml:space="preserve">- </w:t>
      </w:r>
      <w:r>
        <w:rPr>
          <w:sz w:val="23"/>
          <w:szCs w:val="23"/>
        </w:rPr>
        <w:t xml:space="preserve">40 cm interval printr-un sistem adaptat naturii profilelor sau a închiderilor verticale. </w:t>
      </w:r>
    </w:p>
    <w:p w:rsidR="0087181E" w:rsidRDefault="0087181E" w:rsidP="0087181E">
      <w:pPr>
        <w:pStyle w:val="Default"/>
        <w:rPr>
          <w:sz w:val="23"/>
          <w:szCs w:val="23"/>
        </w:rPr>
      </w:pPr>
      <w:r>
        <w:rPr>
          <w:sz w:val="23"/>
          <w:szCs w:val="23"/>
        </w:rPr>
        <w:t xml:space="preserve">Se fixeaza tijele de suspendare care trebuie se fie adaptate suportului de fixare: </w:t>
      </w:r>
    </w:p>
    <w:p w:rsidR="0087181E" w:rsidRDefault="0087181E" w:rsidP="0087181E">
      <w:pPr>
        <w:pStyle w:val="Default"/>
        <w:rPr>
          <w:sz w:val="23"/>
          <w:szCs w:val="23"/>
        </w:rPr>
      </w:pPr>
      <w:r>
        <w:rPr>
          <w:b/>
          <w:bCs/>
          <w:sz w:val="23"/>
          <w:szCs w:val="23"/>
        </w:rPr>
        <w:t xml:space="preserve">- </w:t>
      </w:r>
      <w:r>
        <w:rPr>
          <w:sz w:val="23"/>
          <w:szCs w:val="23"/>
        </w:rPr>
        <w:t xml:space="preserve">grinzi lemn; </w:t>
      </w:r>
    </w:p>
    <w:p w:rsidR="0087181E" w:rsidRDefault="0087181E" w:rsidP="0087181E">
      <w:pPr>
        <w:pStyle w:val="Default"/>
        <w:rPr>
          <w:sz w:val="23"/>
          <w:szCs w:val="23"/>
        </w:rPr>
      </w:pPr>
      <w:r>
        <w:rPr>
          <w:b/>
          <w:bCs/>
          <w:sz w:val="23"/>
          <w:szCs w:val="23"/>
        </w:rPr>
        <w:t xml:space="preserve">- </w:t>
      </w:r>
      <w:r>
        <w:rPr>
          <w:sz w:val="23"/>
          <w:szCs w:val="23"/>
        </w:rPr>
        <w:t xml:space="preserve">planseu ba.; </w:t>
      </w:r>
    </w:p>
    <w:p w:rsidR="0087181E" w:rsidRDefault="0087181E" w:rsidP="0087181E">
      <w:pPr>
        <w:pStyle w:val="Default"/>
        <w:rPr>
          <w:sz w:val="23"/>
          <w:szCs w:val="23"/>
        </w:rPr>
      </w:pPr>
      <w:r>
        <w:rPr>
          <w:b/>
          <w:bCs/>
          <w:sz w:val="23"/>
          <w:szCs w:val="23"/>
        </w:rPr>
        <w:t xml:space="preserve">- </w:t>
      </w:r>
      <w:r>
        <w:rPr>
          <w:sz w:val="23"/>
          <w:szCs w:val="23"/>
        </w:rPr>
        <w:t xml:space="preserve">sarpanta metalica. </w:t>
      </w:r>
    </w:p>
    <w:p w:rsidR="0087181E" w:rsidRDefault="0087181E" w:rsidP="0087181E">
      <w:pPr>
        <w:pStyle w:val="Default"/>
        <w:rPr>
          <w:sz w:val="23"/>
          <w:szCs w:val="23"/>
        </w:rPr>
      </w:pPr>
      <w:r>
        <w:rPr>
          <w:sz w:val="23"/>
          <w:szCs w:val="23"/>
        </w:rPr>
        <w:t xml:space="preserve">Se prind profilele de sustinere la 120 m interax. Dacă dimensiunea încaperii este mai mare decât lungimea profilelor de sustinere, se prelungesc prin fixarea extremitatilor una de cealalta prin clemele prevezute la capetele profilelor. La margine, se taie cu foarfeca. </w:t>
      </w:r>
    </w:p>
    <w:p w:rsidR="0087181E" w:rsidRDefault="0087181E" w:rsidP="0087181E">
      <w:pPr>
        <w:pStyle w:val="Default"/>
        <w:rPr>
          <w:sz w:val="23"/>
          <w:szCs w:val="23"/>
        </w:rPr>
      </w:pPr>
      <w:r>
        <w:rPr>
          <w:sz w:val="23"/>
          <w:szCs w:val="23"/>
        </w:rPr>
        <w:t xml:space="preserve">Trebuie verificat ca marginea primei dale întregi sa corespunda cu fanta din profilul de sustiner în care se pozitionează profilul secundar. </w:t>
      </w:r>
    </w:p>
    <w:p w:rsidR="0087181E" w:rsidRDefault="0087181E" w:rsidP="0087181E">
      <w:pPr>
        <w:pStyle w:val="Default"/>
        <w:rPr>
          <w:sz w:val="23"/>
          <w:szCs w:val="23"/>
        </w:rPr>
      </w:pPr>
      <w:r>
        <w:rPr>
          <w:sz w:val="23"/>
          <w:szCs w:val="23"/>
        </w:rPr>
        <w:t xml:space="preserve">Se pun cu ajutorul nivelei la aceeasi cota toate profilele de sustinere. </w:t>
      </w:r>
    </w:p>
    <w:p w:rsidR="0087181E" w:rsidRDefault="0087181E" w:rsidP="0087181E">
      <w:pPr>
        <w:pStyle w:val="Default"/>
        <w:rPr>
          <w:sz w:val="23"/>
          <w:szCs w:val="23"/>
        </w:rPr>
      </w:pPr>
      <w:r>
        <w:rPr>
          <w:sz w:val="23"/>
          <w:szCs w:val="23"/>
        </w:rPr>
        <w:t xml:space="preserve">Se montoaze din 60 cm în 60 cm (62,5 cm) profilele secundare, creându-se un caroiaj. </w:t>
      </w:r>
    </w:p>
    <w:p w:rsidR="0087181E" w:rsidRDefault="0087181E" w:rsidP="0087181E">
      <w:pPr>
        <w:pStyle w:val="Default"/>
        <w:rPr>
          <w:sz w:val="23"/>
          <w:szCs w:val="23"/>
        </w:rPr>
      </w:pPr>
      <w:r>
        <w:rPr>
          <w:sz w:val="23"/>
          <w:szCs w:val="23"/>
        </w:rPr>
        <w:t xml:space="preserve">Profilele secundare se monteaza în fantele proilului de sustinere câte doua, câte una de-o parte si de alta a profilului de sustinere, cu ajutorul unui sistem do clipsare. </w:t>
      </w:r>
    </w:p>
    <w:p w:rsidR="0087181E" w:rsidRDefault="0087181E" w:rsidP="0087181E">
      <w:pPr>
        <w:pStyle w:val="Default"/>
        <w:rPr>
          <w:sz w:val="23"/>
          <w:szCs w:val="23"/>
        </w:rPr>
      </w:pPr>
      <w:r>
        <w:rPr>
          <w:sz w:val="23"/>
          <w:szCs w:val="23"/>
        </w:rPr>
        <w:t xml:space="preserve">Se monteaza panourile din gips-carton introducându-le pe diagonala caroiajului dupa care so rotesc si se axeaza pe profile. </w:t>
      </w:r>
    </w:p>
    <w:p w:rsidR="0087181E" w:rsidRDefault="0087181E" w:rsidP="0087181E">
      <w:pPr>
        <w:rPr>
          <w:sz w:val="23"/>
          <w:szCs w:val="23"/>
        </w:rPr>
      </w:pPr>
      <w:proofErr w:type="gramStart"/>
      <w:r>
        <w:rPr>
          <w:sz w:val="23"/>
          <w:szCs w:val="23"/>
        </w:rPr>
        <w:t>Panourile de margine vor fi aduse la dimensiunea necesara prin taierea unor panouri normale cu cutter-ul.</w:t>
      </w:r>
      <w:proofErr w:type="gramEnd"/>
    </w:p>
    <w:p w:rsidR="0087181E" w:rsidRDefault="0087181E" w:rsidP="0087181E">
      <w:pPr>
        <w:pStyle w:val="Default"/>
      </w:pPr>
    </w:p>
    <w:p w:rsidR="0087181E" w:rsidRDefault="0087181E" w:rsidP="0087181E">
      <w:pPr>
        <w:pStyle w:val="Default"/>
        <w:rPr>
          <w:sz w:val="23"/>
          <w:szCs w:val="23"/>
        </w:rPr>
      </w:pPr>
      <w:r>
        <w:rPr>
          <w:b/>
          <w:bCs/>
          <w:sz w:val="23"/>
          <w:szCs w:val="23"/>
        </w:rPr>
        <w:t xml:space="preserve">VERIFICARI IN VEDEREA RECEPTIEI </w:t>
      </w:r>
    </w:p>
    <w:p w:rsidR="0087181E" w:rsidRDefault="0087181E" w:rsidP="0087181E">
      <w:pPr>
        <w:pStyle w:val="Default"/>
        <w:rPr>
          <w:sz w:val="23"/>
          <w:szCs w:val="23"/>
        </w:rPr>
      </w:pPr>
      <w:r>
        <w:rPr>
          <w:sz w:val="23"/>
          <w:szCs w:val="23"/>
        </w:rPr>
        <w:t xml:space="preserve">Se va verifica daca corespund din punct de vedere al realizarii termice, fonice (ignifuge </w:t>
      </w:r>
      <w:r>
        <w:rPr>
          <w:b/>
          <w:bCs/>
          <w:sz w:val="23"/>
          <w:szCs w:val="23"/>
        </w:rPr>
        <w:t xml:space="preserve">- </w:t>
      </w:r>
      <w:r>
        <w:rPr>
          <w:sz w:val="23"/>
          <w:szCs w:val="23"/>
        </w:rPr>
        <w:t xml:space="preserve">daca este cazul) si a rezistentei a foc. </w:t>
      </w:r>
    </w:p>
    <w:p w:rsidR="0087181E" w:rsidRDefault="0087181E" w:rsidP="0087181E">
      <w:pPr>
        <w:pStyle w:val="Default"/>
        <w:rPr>
          <w:sz w:val="23"/>
          <w:szCs w:val="23"/>
        </w:rPr>
      </w:pPr>
      <w:r>
        <w:rPr>
          <w:sz w:val="23"/>
          <w:szCs w:val="23"/>
        </w:rPr>
        <w:t xml:space="preserve">Se va verifica corespondenta dintre mostrele aprobate de Consultant si cele din executie. </w:t>
      </w:r>
    </w:p>
    <w:p w:rsidR="0087181E" w:rsidRDefault="0087181E" w:rsidP="0087181E">
      <w:pPr>
        <w:pStyle w:val="Default"/>
        <w:rPr>
          <w:sz w:val="23"/>
          <w:szCs w:val="23"/>
        </w:rPr>
      </w:pPr>
      <w:r>
        <w:rPr>
          <w:sz w:val="23"/>
          <w:szCs w:val="23"/>
        </w:rPr>
        <w:t xml:space="preserve">Se va verifica existenta certificatelor de calitate, a instructiunilor de folosire si a agrementelor pentru materialele folosite. </w:t>
      </w:r>
    </w:p>
    <w:p w:rsidR="0087181E" w:rsidRDefault="0087181E" w:rsidP="0087181E">
      <w:pPr>
        <w:pStyle w:val="Default"/>
        <w:rPr>
          <w:sz w:val="23"/>
          <w:szCs w:val="23"/>
        </w:rPr>
      </w:pPr>
      <w:r>
        <w:rPr>
          <w:sz w:val="23"/>
          <w:szCs w:val="23"/>
        </w:rPr>
        <w:t xml:space="preserve">Daca nu se respectă prezentele specificatii sau desenele de executie sau mostrele aprobate, consultantul va putea decide înlocuirea lucrarilor cu altele care sa respecte aceste cerinte. </w:t>
      </w:r>
    </w:p>
    <w:p w:rsidR="0087181E" w:rsidRDefault="0087181E" w:rsidP="0087181E">
      <w:pPr>
        <w:pStyle w:val="Default"/>
        <w:rPr>
          <w:sz w:val="23"/>
          <w:szCs w:val="23"/>
        </w:rPr>
      </w:pPr>
      <w:r>
        <w:rPr>
          <w:b/>
          <w:bCs/>
          <w:sz w:val="23"/>
          <w:szCs w:val="23"/>
        </w:rPr>
        <w:t xml:space="preserve">MASURATOARE SI DECONTARE </w:t>
      </w:r>
    </w:p>
    <w:p w:rsidR="0087181E" w:rsidRDefault="0087181E" w:rsidP="0087181E">
      <w:pPr>
        <w:pStyle w:val="Default"/>
        <w:rPr>
          <w:sz w:val="23"/>
          <w:szCs w:val="23"/>
        </w:rPr>
      </w:pPr>
      <w:r>
        <w:rPr>
          <w:sz w:val="23"/>
          <w:szCs w:val="23"/>
        </w:rPr>
        <w:t xml:space="preserve">Se masoara la metru patrat de suprafate acoperita de plafoane false. </w:t>
      </w:r>
    </w:p>
    <w:p w:rsidR="0087181E" w:rsidRDefault="0087181E" w:rsidP="0087181E">
      <w:pPr>
        <w:pStyle w:val="Default"/>
        <w:rPr>
          <w:sz w:val="23"/>
          <w:szCs w:val="23"/>
        </w:rPr>
      </w:pPr>
      <w:r>
        <w:rPr>
          <w:sz w:val="23"/>
          <w:szCs w:val="23"/>
        </w:rPr>
        <w:t xml:space="preserve">Pretul unitar cuprinde panourile, cu structura aferenta de sustinere, toate accesoriile, precum si lucrarile de executie si montaj. </w:t>
      </w:r>
    </w:p>
    <w:p w:rsidR="0087181E" w:rsidRDefault="0087181E" w:rsidP="0087181E">
      <w:pPr>
        <w:rPr>
          <w:sz w:val="23"/>
          <w:szCs w:val="23"/>
        </w:rPr>
      </w:pPr>
      <w:r>
        <w:rPr>
          <w:sz w:val="23"/>
          <w:szCs w:val="23"/>
        </w:rPr>
        <w:t>Decontarea se face la metru patrat, conform cantitatilor real executate.</w:t>
      </w:r>
    </w:p>
    <w:p w:rsidR="0087181E" w:rsidRDefault="0087181E" w:rsidP="0087181E">
      <w:pPr>
        <w:rPr>
          <w:sz w:val="23"/>
          <w:szCs w:val="23"/>
        </w:rPr>
      </w:pPr>
    </w:p>
    <w:tbl>
      <w:tblPr>
        <w:tblW w:w="104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229"/>
        <w:gridCol w:w="992"/>
      </w:tblGrid>
      <w:tr w:rsidR="0087181E" w:rsidTr="00180C44">
        <w:trPr>
          <w:trHeight w:val="890"/>
        </w:trPr>
        <w:tc>
          <w:tcPr>
            <w:tcW w:w="2269" w:type="dxa"/>
            <w:shd w:val="clear" w:color="auto" w:fill="EEECE1"/>
            <w:vAlign w:val="center"/>
          </w:tcPr>
          <w:p w:rsidR="0087181E" w:rsidRPr="00EA23F9" w:rsidRDefault="0087181E" w:rsidP="00180C44">
            <w:pPr>
              <w:tabs>
                <w:tab w:val="left" w:pos="267"/>
              </w:tabs>
              <w:jc w:val="center"/>
              <w:rPr>
                <w:rFonts w:ascii="Cambria" w:hAnsi="Cambria"/>
                <w:b/>
                <w:sz w:val="28"/>
                <w:szCs w:val="28"/>
              </w:rPr>
            </w:pPr>
            <w:r w:rsidRPr="00EA23F9">
              <w:rPr>
                <w:rFonts w:ascii="Cambria" w:hAnsi="Cambria"/>
                <w:b/>
                <w:sz w:val="28"/>
                <w:szCs w:val="28"/>
              </w:rPr>
              <w:lastRenderedPageBreak/>
              <w:t>S.</w:t>
            </w:r>
            <w:r>
              <w:rPr>
                <w:rFonts w:ascii="Cambria" w:hAnsi="Cambria"/>
                <w:b/>
                <w:sz w:val="28"/>
                <w:szCs w:val="28"/>
              </w:rPr>
              <w:t>C. GRUBIS  PROJECTS  S.R.L.</w:t>
            </w:r>
          </w:p>
        </w:tc>
        <w:tc>
          <w:tcPr>
            <w:tcW w:w="7229" w:type="dxa"/>
            <w:shd w:val="clear" w:color="auto" w:fill="EEECE1"/>
            <w:vAlign w:val="center"/>
          </w:tcPr>
          <w:p w:rsidR="0087181E" w:rsidRPr="00EA23F9" w:rsidRDefault="0087181E" w:rsidP="00180C44">
            <w:pPr>
              <w:rPr>
                <w:rFonts w:ascii="Cambria" w:hAnsi="Cambria"/>
                <w:b/>
                <w:sz w:val="28"/>
                <w:szCs w:val="28"/>
              </w:rPr>
            </w:pPr>
            <w:r w:rsidRPr="00EA23F9">
              <w:rPr>
                <w:rFonts w:ascii="Cambria" w:hAnsi="Cambria"/>
                <w:b/>
                <w:sz w:val="28"/>
                <w:szCs w:val="28"/>
              </w:rPr>
              <w:t>Beneficiar: D.G.A.S.P.C. Sector 1</w:t>
            </w:r>
          </w:p>
          <w:p w:rsidR="0087181E" w:rsidRDefault="0087181E" w:rsidP="00180C44">
            <w:pPr>
              <w:rPr>
                <w:rFonts w:ascii="Cambria" w:hAnsi="Cambria"/>
                <w:b/>
                <w:sz w:val="28"/>
                <w:szCs w:val="28"/>
              </w:rPr>
            </w:pPr>
            <w:r w:rsidRPr="00EA23F9">
              <w:rPr>
                <w:rFonts w:ascii="Cambria" w:hAnsi="Cambria"/>
                <w:b/>
                <w:sz w:val="28"/>
                <w:szCs w:val="28"/>
              </w:rPr>
              <w:t xml:space="preserve">Obiectiv: </w:t>
            </w:r>
            <w:r>
              <w:rPr>
                <w:rFonts w:ascii="Cambria" w:hAnsi="Cambria"/>
                <w:b/>
                <w:sz w:val="28"/>
                <w:szCs w:val="28"/>
              </w:rPr>
              <w:t>CSS ODAI – Pav. 4, 5</w:t>
            </w:r>
          </w:p>
          <w:p w:rsidR="0087181E" w:rsidRDefault="0087181E" w:rsidP="00180C44">
            <w:pPr>
              <w:rPr>
                <w:rFonts w:ascii="Cambria" w:hAnsi="Cambria"/>
                <w:b/>
                <w:sz w:val="28"/>
                <w:szCs w:val="28"/>
              </w:rPr>
            </w:pPr>
            <w:r w:rsidRPr="00EA23F9">
              <w:rPr>
                <w:rFonts w:ascii="Cambria" w:hAnsi="Cambria"/>
                <w:b/>
                <w:sz w:val="28"/>
                <w:szCs w:val="28"/>
              </w:rPr>
              <w:t xml:space="preserve">Lucrari : </w:t>
            </w:r>
            <w:r>
              <w:rPr>
                <w:rFonts w:ascii="Cambria" w:hAnsi="Cambria"/>
                <w:b/>
                <w:sz w:val="28"/>
                <w:szCs w:val="28"/>
              </w:rPr>
              <w:t xml:space="preserve">Lucrari de placari pardoseli, tavane si </w:t>
            </w:r>
          </w:p>
          <w:p w:rsidR="0087181E" w:rsidRPr="00EA23F9" w:rsidRDefault="0087181E" w:rsidP="00180C44">
            <w:pPr>
              <w:rPr>
                <w:rFonts w:ascii="Cambria" w:hAnsi="Cambria"/>
                <w:b/>
                <w:sz w:val="28"/>
                <w:szCs w:val="28"/>
              </w:rPr>
            </w:pPr>
            <w:r>
              <w:rPr>
                <w:rFonts w:ascii="Cambria" w:hAnsi="Cambria"/>
                <w:b/>
                <w:sz w:val="28"/>
                <w:szCs w:val="28"/>
              </w:rPr>
              <w:t xml:space="preserve">                   zugraveli</w:t>
            </w:r>
          </w:p>
        </w:tc>
        <w:tc>
          <w:tcPr>
            <w:tcW w:w="992" w:type="dxa"/>
            <w:shd w:val="clear" w:color="auto" w:fill="EEECE1"/>
            <w:vAlign w:val="center"/>
          </w:tcPr>
          <w:p w:rsidR="0087181E" w:rsidRPr="00EA23F9" w:rsidRDefault="0087181E" w:rsidP="00180C44">
            <w:pPr>
              <w:jc w:val="center"/>
              <w:rPr>
                <w:rFonts w:ascii="Cambria" w:hAnsi="Cambria"/>
                <w:b/>
                <w:sz w:val="28"/>
                <w:szCs w:val="28"/>
              </w:rPr>
            </w:pPr>
            <w:r w:rsidRPr="00EA23F9">
              <w:rPr>
                <w:rFonts w:ascii="Cambria" w:hAnsi="Cambria"/>
                <w:b/>
                <w:sz w:val="28"/>
                <w:szCs w:val="28"/>
              </w:rPr>
              <w:t>Pag.</w:t>
            </w:r>
          </w:p>
          <w:p w:rsidR="0087181E" w:rsidRPr="00EA23F9" w:rsidRDefault="0087181E" w:rsidP="00180C44">
            <w:pPr>
              <w:jc w:val="center"/>
              <w:rPr>
                <w:rFonts w:ascii="Cambria" w:hAnsi="Cambria"/>
                <w:b/>
                <w:sz w:val="28"/>
                <w:szCs w:val="28"/>
              </w:rPr>
            </w:pPr>
            <w:r>
              <w:rPr>
                <w:rFonts w:ascii="Cambria" w:hAnsi="Cambria"/>
                <w:b/>
                <w:sz w:val="28"/>
                <w:szCs w:val="28"/>
              </w:rPr>
              <w:t>10</w:t>
            </w:r>
          </w:p>
        </w:tc>
      </w:tr>
    </w:tbl>
    <w:p w:rsidR="0087181E" w:rsidRPr="003A30DB" w:rsidRDefault="0087181E" w:rsidP="0087181E">
      <w:pPr>
        <w:pStyle w:val="Default"/>
        <w:rPr>
          <w:sz w:val="23"/>
          <w:szCs w:val="23"/>
          <w:u w:val="single"/>
        </w:rPr>
      </w:pPr>
    </w:p>
    <w:p w:rsidR="0087181E" w:rsidRPr="003A30DB" w:rsidRDefault="0087181E" w:rsidP="003A30DB">
      <w:pPr>
        <w:spacing w:after="200"/>
        <w:jc w:val="center"/>
        <w:rPr>
          <w:b/>
          <w:u w:val="single"/>
        </w:rPr>
      </w:pPr>
      <w:r w:rsidRPr="003A30DB">
        <w:rPr>
          <w:b/>
          <w:u w:val="single"/>
        </w:rPr>
        <w:t>CAIET DE SARCINI – SAPE PARDOSELI</w:t>
      </w:r>
    </w:p>
    <w:p w:rsidR="0087181E" w:rsidRDefault="0087181E" w:rsidP="0087181E">
      <w:pPr>
        <w:rPr>
          <w:sz w:val="23"/>
          <w:szCs w:val="23"/>
        </w:rPr>
      </w:pPr>
    </w:p>
    <w:p w:rsidR="0087181E" w:rsidRDefault="0087181E" w:rsidP="0087181E">
      <w:pPr>
        <w:pStyle w:val="Default"/>
        <w:rPr>
          <w:sz w:val="23"/>
          <w:szCs w:val="23"/>
        </w:rPr>
      </w:pPr>
      <w:r>
        <w:rPr>
          <w:b/>
          <w:bCs/>
          <w:sz w:val="23"/>
          <w:szCs w:val="23"/>
        </w:rPr>
        <w:t xml:space="preserve">SAPE PENTRU PARDOSELI </w:t>
      </w:r>
    </w:p>
    <w:p w:rsidR="0087181E" w:rsidRDefault="0087181E" w:rsidP="0087181E">
      <w:pPr>
        <w:pStyle w:val="Default"/>
        <w:rPr>
          <w:sz w:val="23"/>
          <w:szCs w:val="23"/>
        </w:rPr>
      </w:pPr>
      <w:r>
        <w:rPr>
          <w:b/>
          <w:bCs/>
          <w:sz w:val="23"/>
          <w:szCs w:val="23"/>
        </w:rPr>
        <w:t xml:space="preserve">GENERALITATI </w:t>
      </w:r>
    </w:p>
    <w:p w:rsidR="0087181E" w:rsidRDefault="0087181E" w:rsidP="0087181E">
      <w:pPr>
        <w:pStyle w:val="Default"/>
        <w:rPr>
          <w:sz w:val="23"/>
          <w:szCs w:val="23"/>
        </w:rPr>
      </w:pPr>
      <w:r>
        <w:rPr>
          <w:b/>
          <w:bCs/>
          <w:sz w:val="23"/>
          <w:szCs w:val="23"/>
        </w:rPr>
        <w:t xml:space="preserve">Obiectul specificatiei </w:t>
      </w:r>
    </w:p>
    <w:p w:rsidR="0087181E" w:rsidRDefault="0087181E" w:rsidP="0087181E">
      <w:pPr>
        <w:pStyle w:val="Default"/>
        <w:rPr>
          <w:sz w:val="23"/>
          <w:szCs w:val="23"/>
        </w:rPr>
      </w:pPr>
      <w:r>
        <w:rPr>
          <w:sz w:val="23"/>
          <w:szCs w:val="23"/>
        </w:rPr>
        <w:t xml:space="preserve">Acest capitol cuprinde specificatii pentru executarea sapelor de mortar pentru stratul </w:t>
      </w:r>
    </w:p>
    <w:p w:rsidR="0087181E" w:rsidRDefault="0087181E" w:rsidP="0087181E">
      <w:pPr>
        <w:pStyle w:val="Default"/>
        <w:rPr>
          <w:sz w:val="23"/>
          <w:szCs w:val="23"/>
        </w:rPr>
      </w:pPr>
      <w:r>
        <w:rPr>
          <w:sz w:val="23"/>
          <w:szCs w:val="23"/>
        </w:rPr>
        <w:t xml:space="preserve">suport al pardoselilor. </w:t>
      </w:r>
    </w:p>
    <w:p w:rsidR="0087181E" w:rsidRDefault="0087181E" w:rsidP="0087181E">
      <w:pPr>
        <w:pStyle w:val="Default"/>
        <w:rPr>
          <w:sz w:val="23"/>
          <w:szCs w:val="23"/>
        </w:rPr>
      </w:pPr>
      <w:r>
        <w:rPr>
          <w:sz w:val="23"/>
          <w:szCs w:val="23"/>
        </w:rPr>
        <w:t xml:space="preserve">Acest capitol va completa capitolele cuprinzând specificatii pentru executarea </w:t>
      </w:r>
    </w:p>
    <w:p w:rsidR="0087181E" w:rsidRDefault="0087181E" w:rsidP="0087181E">
      <w:pPr>
        <w:pStyle w:val="Default"/>
        <w:rPr>
          <w:sz w:val="23"/>
          <w:szCs w:val="23"/>
        </w:rPr>
      </w:pPr>
      <w:r>
        <w:rPr>
          <w:sz w:val="23"/>
          <w:szCs w:val="23"/>
        </w:rPr>
        <w:t xml:space="preserve">următoarelor tipuri de pardoseli : </w:t>
      </w:r>
    </w:p>
    <w:p w:rsidR="0087181E" w:rsidRDefault="0087181E" w:rsidP="0087181E">
      <w:pPr>
        <w:pStyle w:val="Default"/>
        <w:rPr>
          <w:sz w:val="23"/>
          <w:szCs w:val="23"/>
        </w:rPr>
      </w:pPr>
      <w:r>
        <w:rPr>
          <w:sz w:val="23"/>
          <w:szCs w:val="23"/>
        </w:rPr>
        <w:t xml:space="preserve">- pardoseli din dale mozaicate; </w:t>
      </w:r>
    </w:p>
    <w:p w:rsidR="0087181E" w:rsidRDefault="0087181E" w:rsidP="0087181E">
      <w:pPr>
        <w:pStyle w:val="Default"/>
        <w:rPr>
          <w:sz w:val="23"/>
          <w:szCs w:val="23"/>
        </w:rPr>
      </w:pPr>
      <w:r>
        <w:rPr>
          <w:sz w:val="23"/>
          <w:szCs w:val="23"/>
        </w:rPr>
        <w:t xml:space="preserve">- pardoseli din gresie ceramică; </w:t>
      </w:r>
    </w:p>
    <w:p w:rsidR="0087181E" w:rsidRDefault="0087181E" w:rsidP="0087181E">
      <w:pPr>
        <w:pStyle w:val="Default"/>
        <w:rPr>
          <w:sz w:val="23"/>
          <w:szCs w:val="23"/>
        </w:rPr>
      </w:pPr>
      <w:r>
        <w:rPr>
          <w:sz w:val="23"/>
          <w:szCs w:val="23"/>
        </w:rPr>
        <w:t xml:space="preserve">- pardoseli din plăci de ciment. </w:t>
      </w:r>
    </w:p>
    <w:p w:rsidR="0087181E" w:rsidRDefault="0087181E" w:rsidP="0087181E">
      <w:pPr>
        <w:pStyle w:val="Default"/>
        <w:rPr>
          <w:sz w:val="23"/>
          <w:szCs w:val="23"/>
        </w:rPr>
      </w:pPr>
      <w:r>
        <w:rPr>
          <w:b/>
          <w:bCs/>
          <w:sz w:val="23"/>
          <w:szCs w:val="23"/>
        </w:rPr>
        <w:t xml:space="preserve">Mostre si testări </w:t>
      </w:r>
    </w:p>
    <w:p w:rsidR="0087181E" w:rsidRDefault="0087181E" w:rsidP="0087181E">
      <w:pPr>
        <w:pStyle w:val="Default"/>
        <w:rPr>
          <w:sz w:val="23"/>
          <w:szCs w:val="23"/>
        </w:rPr>
      </w:pPr>
      <w:r>
        <w:rPr>
          <w:sz w:val="23"/>
          <w:szCs w:val="23"/>
        </w:rPr>
        <w:t xml:space="preserve">Testarea mortarului se va face prin prelevarea de probe conform prevederilor din STAS 2634-80 si anume: </w:t>
      </w:r>
    </w:p>
    <w:p w:rsidR="0087181E" w:rsidRDefault="0087181E" w:rsidP="0087181E">
      <w:pPr>
        <w:rPr>
          <w:sz w:val="23"/>
          <w:szCs w:val="23"/>
        </w:rPr>
      </w:pPr>
      <w:r>
        <w:rPr>
          <w:sz w:val="23"/>
          <w:szCs w:val="23"/>
        </w:rPr>
        <w:t xml:space="preserve">- </w:t>
      </w:r>
      <w:proofErr w:type="gramStart"/>
      <w:r>
        <w:rPr>
          <w:sz w:val="23"/>
          <w:szCs w:val="23"/>
        </w:rPr>
        <w:t>rezistenta</w:t>
      </w:r>
      <w:proofErr w:type="gramEnd"/>
      <w:r>
        <w:rPr>
          <w:sz w:val="23"/>
          <w:szCs w:val="23"/>
        </w:rPr>
        <w:t xml:space="preserve"> la compresiune la 28 zile: 1 test la fiecare 40 m</w:t>
      </w:r>
      <w:r>
        <w:rPr>
          <w:sz w:val="16"/>
          <w:szCs w:val="16"/>
        </w:rPr>
        <w:t xml:space="preserve">3 </w:t>
      </w:r>
      <w:r>
        <w:rPr>
          <w:sz w:val="23"/>
          <w:szCs w:val="23"/>
        </w:rPr>
        <w:t>mortar.</w:t>
      </w:r>
    </w:p>
    <w:p w:rsidR="0087181E" w:rsidRDefault="0087181E" w:rsidP="0087181E">
      <w:pPr>
        <w:pStyle w:val="Default"/>
        <w:rPr>
          <w:sz w:val="23"/>
          <w:szCs w:val="23"/>
        </w:rPr>
      </w:pPr>
      <w:r>
        <w:rPr>
          <w:sz w:val="23"/>
          <w:szCs w:val="23"/>
        </w:rPr>
        <w:t xml:space="preserve">consistenta si densitatea mortarului proaspat : un test la fiecare schimb. </w:t>
      </w:r>
    </w:p>
    <w:p w:rsidR="0087181E" w:rsidRDefault="0087181E" w:rsidP="0087181E">
      <w:pPr>
        <w:pStyle w:val="Default"/>
        <w:rPr>
          <w:sz w:val="23"/>
          <w:szCs w:val="23"/>
        </w:rPr>
      </w:pPr>
      <w:r>
        <w:rPr>
          <w:sz w:val="23"/>
          <w:szCs w:val="23"/>
        </w:rPr>
        <w:t xml:space="preserve">Conditii de acceptare la receptie a mortarului : </w:t>
      </w:r>
    </w:p>
    <w:p w:rsidR="0087181E" w:rsidRDefault="0087181E" w:rsidP="0087181E">
      <w:pPr>
        <w:pStyle w:val="Default"/>
        <w:spacing w:after="27"/>
        <w:rPr>
          <w:sz w:val="23"/>
          <w:szCs w:val="23"/>
        </w:rPr>
      </w:pPr>
      <w:r>
        <w:rPr>
          <w:sz w:val="23"/>
          <w:szCs w:val="23"/>
        </w:rPr>
        <w:t>- rezistenta la compresiune la 28 zile: 50 kg/cm</w:t>
      </w:r>
      <w:r>
        <w:rPr>
          <w:sz w:val="16"/>
          <w:szCs w:val="16"/>
        </w:rPr>
        <w:t>2</w:t>
      </w:r>
      <w:r>
        <w:rPr>
          <w:sz w:val="23"/>
          <w:szCs w:val="23"/>
        </w:rPr>
        <w:t xml:space="preserve">; </w:t>
      </w:r>
    </w:p>
    <w:p w:rsidR="0087181E" w:rsidRDefault="0087181E" w:rsidP="0087181E">
      <w:pPr>
        <w:pStyle w:val="Default"/>
        <w:spacing w:after="27"/>
        <w:rPr>
          <w:sz w:val="23"/>
          <w:szCs w:val="23"/>
        </w:rPr>
      </w:pPr>
      <w:r>
        <w:rPr>
          <w:sz w:val="23"/>
          <w:szCs w:val="23"/>
        </w:rPr>
        <w:t xml:space="preserve">- consistenta mortar proaspat: 12 cm; </w:t>
      </w:r>
    </w:p>
    <w:p w:rsidR="0087181E" w:rsidRDefault="0087181E" w:rsidP="0087181E">
      <w:pPr>
        <w:pStyle w:val="Default"/>
        <w:rPr>
          <w:sz w:val="16"/>
          <w:szCs w:val="16"/>
        </w:rPr>
      </w:pPr>
      <w:r>
        <w:rPr>
          <w:sz w:val="23"/>
          <w:szCs w:val="23"/>
        </w:rPr>
        <w:t>- densitate mortar proaspăt: min. 1950 kg/m</w:t>
      </w:r>
      <w:r>
        <w:rPr>
          <w:sz w:val="16"/>
          <w:szCs w:val="16"/>
        </w:rPr>
        <w:t xml:space="preserve">3 </w:t>
      </w:r>
    </w:p>
    <w:p w:rsidR="0087181E" w:rsidRDefault="0087181E" w:rsidP="0087181E">
      <w:pPr>
        <w:pStyle w:val="Default"/>
        <w:rPr>
          <w:sz w:val="16"/>
          <w:szCs w:val="16"/>
        </w:rPr>
      </w:pPr>
    </w:p>
    <w:p w:rsidR="0087181E" w:rsidRDefault="0087181E" w:rsidP="0087181E">
      <w:pPr>
        <w:pStyle w:val="Default"/>
        <w:rPr>
          <w:sz w:val="23"/>
          <w:szCs w:val="23"/>
        </w:rPr>
      </w:pPr>
      <w:r>
        <w:rPr>
          <w:sz w:val="23"/>
          <w:szCs w:val="23"/>
        </w:rPr>
        <w:t xml:space="preserve">Metoda de testare si rezultatul încercărilor laboratorului se vor supune spre aprobare </w:t>
      </w:r>
    </w:p>
    <w:p w:rsidR="0087181E" w:rsidRDefault="0087181E" w:rsidP="0087181E">
      <w:pPr>
        <w:pStyle w:val="Default"/>
        <w:rPr>
          <w:sz w:val="23"/>
          <w:szCs w:val="23"/>
        </w:rPr>
      </w:pPr>
      <w:r>
        <w:rPr>
          <w:sz w:val="23"/>
          <w:szCs w:val="23"/>
        </w:rPr>
        <w:t xml:space="preserve">Consultantului. </w:t>
      </w:r>
    </w:p>
    <w:p w:rsidR="0087181E" w:rsidRDefault="0087181E" w:rsidP="0087181E">
      <w:pPr>
        <w:pStyle w:val="Default"/>
        <w:rPr>
          <w:sz w:val="23"/>
          <w:szCs w:val="23"/>
        </w:rPr>
      </w:pPr>
      <w:r>
        <w:rPr>
          <w:sz w:val="23"/>
          <w:szCs w:val="23"/>
        </w:rPr>
        <w:t xml:space="preserve">Se vor face testari, de asemenea, pentru cimentul folosit la mortare, pe câte 5 kg din </w:t>
      </w:r>
    </w:p>
    <w:p w:rsidR="0087181E" w:rsidRDefault="0087181E" w:rsidP="0087181E">
      <w:pPr>
        <w:pStyle w:val="Default"/>
        <w:rPr>
          <w:sz w:val="23"/>
          <w:szCs w:val="23"/>
        </w:rPr>
      </w:pPr>
      <w:r>
        <w:rPr>
          <w:sz w:val="23"/>
          <w:szCs w:val="23"/>
        </w:rPr>
        <w:t xml:space="preserve">fiecare tip de ciment propus spre a fi folosit la lucrari. </w:t>
      </w:r>
    </w:p>
    <w:p w:rsidR="0087181E" w:rsidRDefault="0087181E" w:rsidP="0087181E">
      <w:pPr>
        <w:pStyle w:val="Default"/>
        <w:rPr>
          <w:sz w:val="23"/>
          <w:szCs w:val="23"/>
        </w:rPr>
      </w:pPr>
      <w:r>
        <w:rPr>
          <w:sz w:val="23"/>
          <w:szCs w:val="23"/>
        </w:rPr>
        <w:t xml:space="preserve">Se va pune la dispozitia Consultantului certificatul producatorului prin care se atesta ca cimentul livrat la santier este conform cu specificatiile. </w:t>
      </w:r>
    </w:p>
    <w:p w:rsidR="0087181E" w:rsidRDefault="0087181E" w:rsidP="0087181E">
      <w:pPr>
        <w:pStyle w:val="Default"/>
        <w:rPr>
          <w:sz w:val="23"/>
          <w:szCs w:val="23"/>
        </w:rPr>
      </w:pPr>
      <w:r>
        <w:rPr>
          <w:b/>
          <w:bCs/>
          <w:sz w:val="23"/>
          <w:szCs w:val="23"/>
        </w:rPr>
        <w:t xml:space="preserve">MATERIAL - MATERLALE SI PRODUSE </w:t>
      </w:r>
    </w:p>
    <w:p w:rsidR="0087181E" w:rsidRDefault="0087181E" w:rsidP="0087181E">
      <w:pPr>
        <w:pStyle w:val="Default"/>
        <w:rPr>
          <w:sz w:val="23"/>
          <w:szCs w:val="23"/>
        </w:rPr>
      </w:pPr>
      <w:r>
        <w:rPr>
          <w:sz w:val="23"/>
          <w:szCs w:val="23"/>
        </w:rPr>
        <w:t xml:space="preserve">Ciment gri Portland, conform STAS 388-80, fara bule de aer, de culoare naturală sau alb, fară constituenti care sa pateze. </w:t>
      </w:r>
    </w:p>
    <w:p w:rsidR="0087181E" w:rsidRDefault="0087181E" w:rsidP="0087181E">
      <w:pPr>
        <w:pStyle w:val="Default"/>
        <w:rPr>
          <w:sz w:val="23"/>
          <w:szCs w:val="23"/>
        </w:rPr>
      </w:pPr>
      <w:r>
        <w:rPr>
          <w:sz w:val="23"/>
          <w:szCs w:val="23"/>
        </w:rPr>
        <w:t>Agregate naturale (nisip, 0 - 7 mm) conform STAS 1667-76, având densitatea în gramada, în stare afânată de minimum 1200 kg/m</w:t>
      </w:r>
      <w:r>
        <w:rPr>
          <w:sz w:val="16"/>
          <w:szCs w:val="16"/>
        </w:rPr>
        <w:t>3</w:t>
      </w:r>
      <w:r>
        <w:rPr>
          <w:sz w:val="23"/>
          <w:szCs w:val="23"/>
        </w:rPr>
        <w:t xml:space="preserve">. </w:t>
      </w:r>
    </w:p>
    <w:p w:rsidR="0087181E" w:rsidRDefault="0087181E" w:rsidP="0087181E">
      <w:pPr>
        <w:pStyle w:val="Default"/>
        <w:rPr>
          <w:sz w:val="23"/>
          <w:szCs w:val="23"/>
        </w:rPr>
      </w:pPr>
      <w:r>
        <w:rPr>
          <w:sz w:val="23"/>
          <w:szCs w:val="23"/>
        </w:rPr>
        <w:t xml:space="preserve">Nisipul de cariera poate fi partial înlocuit cu nisip de concasare. </w:t>
      </w:r>
    </w:p>
    <w:p w:rsidR="0087181E" w:rsidRDefault="0087181E" w:rsidP="0087181E">
      <w:pPr>
        <w:pStyle w:val="Default"/>
        <w:rPr>
          <w:sz w:val="23"/>
          <w:szCs w:val="23"/>
        </w:rPr>
      </w:pPr>
      <w:r>
        <w:rPr>
          <w:sz w:val="23"/>
          <w:szCs w:val="23"/>
        </w:rPr>
        <w:t xml:space="preserve">Continutul de nisip natural va fi de cel putin 50%. </w:t>
      </w:r>
    </w:p>
    <w:p w:rsidR="0087181E" w:rsidRDefault="0087181E" w:rsidP="0087181E">
      <w:pPr>
        <w:pStyle w:val="Default"/>
        <w:rPr>
          <w:sz w:val="23"/>
          <w:szCs w:val="23"/>
        </w:rPr>
      </w:pPr>
      <w:r>
        <w:rPr>
          <w:sz w:val="23"/>
          <w:szCs w:val="23"/>
        </w:rPr>
        <w:t xml:space="preserve">Apă conform STAS 790 - 84. </w:t>
      </w:r>
    </w:p>
    <w:p w:rsidR="0087181E" w:rsidRDefault="0087181E" w:rsidP="0087181E">
      <w:pPr>
        <w:pStyle w:val="Default"/>
        <w:rPr>
          <w:sz w:val="23"/>
          <w:szCs w:val="23"/>
        </w:rPr>
      </w:pPr>
      <w:r>
        <w:rPr>
          <w:sz w:val="23"/>
          <w:szCs w:val="23"/>
        </w:rPr>
        <w:t xml:space="preserve">Apa va fi potabilă, curată, fară urme de grăsime sau alte substante care pot păta, nu va contine acizi. </w:t>
      </w:r>
    </w:p>
    <w:p w:rsidR="0087181E" w:rsidRDefault="0087181E" w:rsidP="0087181E">
      <w:pPr>
        <w:pStyle w:val="Default"/>
        <w:rPr>
          <w:sz w:val="23"/>
          <w:szCs w:val="23"/>
        </w:rPr>
      </w:pPr>
      <w:r>
        <w:rPr>
          <w:sz w:val="23"/>
          <w:szCs w:val="23"/>
        </w:rPr>
        <w:t xml:space="preserve">Plastifianti de tip DISAN (produs românesc) sau alti similari apropiati. </w:t>
      </w:r>
    </w:p>
    <w:p w:rsidR="0087181E" w:rsidRDefault="0087181E" w:rsidP="0087181E">
      <w:pPr>
        <w:pStyle w:val="Default"/>
        <w:rPr>
          <w:sz w:val="23"/>
          <w:szCs w:val="23"/>
        </w:rPr>
      </w:pPr>
      <w:r>
        <w:rPr>
          <w:b/>
          <w:bCs/>
          <w:sz w:val="23"/>
          <w:szCs w:val="23"/>
        </w:rPr>
        <w:t xml:space="preserve">Livrare, depozitare, manipulare </w:t>
      </w:r>
    </w:p>
    <w:p w:rsidR="0087181E" w:rsidRDefault="0087181E" w:rsidP="0087181E">
      <w:pPr>
        <w:pStyle w:val="Default"/>
        <w:rPr>
          <w:sz w:val="23"/>
          <w:szCs w:val="23"/>
        </w:rPr>
      </w:pPr>
      <w:r>
        <w:rPr>
          <w:b/>
          <w:bCs/>
          <w:sz w:val="23"/>
          <w:szCs w:val="23"/>
        </w:rPr>
        <w:t xml:space="preserve">Agregate </w:t>
      </w:r>
    </w:p>
    <w:p w:rsidR="0087181E" w:rsidRDefault="0087181E" w:rsidP="0087181E">
      <w:pPr>
        <w:pStyle w:val="Default"/>
        <w:rPr>
          <w:sz w:val="23"/>
          <w:szCs w:val="23"/>
        </w:rPr>
      </w:pPr>
      <w:r>
        <w:rPr>
          <w:sz w:val="23"/>
          <w:szCs w:val="23"/>
        </w:rPr>
        <w:t xml:space="preserve">1.Agregatele vor fi transportate si depozitate în functie de sursa si sortul lor. Agregatele vor fi manipulate astfel încât sa se evite separarea lor, pierderea finetii sau contaminarea cu pământ sau alte materiale străine. </w:t>
      </w:r>
    </w:p>
    <w:p w:rsidR="0087181E" w:rsidRDefault="0087181E" w:rsidP="0087181E">
      <w:pPr>
        <w:pStyle w:val="Default"/>
        <w:rPr>
          <w:sz w:val="23"/>
          <w:szCs w:val="23"/>
        </w:rPr>
      </w:pPr>
      <w:r>
        <w:rPr>
          <w:sz w:val="23"/>
          <w:szCs w:val="23"/>
        </w:rPr>
        <w:t xml:space="preserve">2.Daca agregatele se separă sau dacă diferitele sorturi se amestecă, ele vor fi din nou trecute prin sită înainte de întrebuintare. </w:t>
      </w:r>
    </w:p>
    <w:p w:rsidR="0087181E" w:rsidRDefault="0087181E" w:rsidP="0087181E">
      <w:pPr>
        <w:pStyle w:val="Default"/>
        <w:rPr>
          <w:sz w:val="23"/>
          <w:szCs w:val="23"/>
        </w:rPr>
      </w:pPr>
      <w:r>
        <w:rPr>
          <w:sz w:val="23"/>
          <w:szCs w:val="23"/>
        </w:rPr>
        <w:t xml:space="preserve">3.Nu se vor folosi alternativ agregate din surse diferite sau cu grade de finete deosebite. Agregatele se vor amesteca numai pentru a obtine gradatii noi de finete. </w:t>
      </w:r>
    </w:p>
    <w:p w:rsidR="0087181E" w:rsidRDefault="0087181E" w:rsidP="0087181E">
      <w:pPr>
        <w:pStyle w:val="Default"/>
        <w:rPr>
          <w:sz w:val="23"/>
          <w:szCs w:val="23"/>
        </w:rPr>
      </w:pPr>
      <w:r>
        <w:rPr>
          <w:sz w:val="23"/>
          <w:szCs w:val="23"/>
        </w:rPr>
        <w:t xml:space="preserve">4.Nu se vor transfera agregatele din mijlocul de transport direct la locul de depozitare de la santier dacă continutul de umiditate este astfel încât poate afecta precizia amestecului de mortar; în acest caz agregatele se vor depozita separat până ce umiditatea dispare. </w:t>
      </w:r>
    </w:p>
    <w:tbl>
      <w:tblPr>
        <w:tblW w:w="104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229"/>
        <w:gridCol w:w="992"/>
      </w:tblGrid>
      <w:tr w:rsidR="0087181E" w:rsidTr="00180C44">
        <w:trPr>
          <w:trHeight w:val="890"/>
        </w:trPr>
        <w:tc>
          <w:tcPr>
            <w:tcW w:w="2269" w:type="dxa"/>
            <w:shd w:val="clear" w:color="auto" w:fill="EEECE1"/>
            <w:vAlign w:val="center"/>
          </w:tcPr>
          <w:p w:rsidR="0087181E" w:rsidRPr="00EA23F9" w:rsidRDefault="0087181E" w:rsidP="00180C44">
            <w:pPr>
              <w:tabs>
                <w:tab w:val="left" w:pos="267"/>
              </w:tabs>
              <w:jc w:val="center"/>
              <w:rPr>
                <w:rFonts w:ascii="Cambria" w:hAnsi="Cambria"/>
                <w:b/>
                <w:sz w:val="28"/>
                <w:szCs w:val="28"/>
              </w:rPr>
            </w:pPr>
            <w:r w:rsidRPr="00EA23F9">
              <w:rPr>
                <w:rFonts w:ascii="Cambria" w:hAnsi="Cambria"/>
                <w:b/>
                <w:sz w:val="28"/>
                <w:szCs w:val="28"/>
              </w:rPr>
              <w:lastRenderedPageBreak/>
              <w:t>S.</w:t>
            </w:r>
            <w:r>
              <w:rPr>
                <w:rFonts w:ascii="Cambria" w:hAnsi="Cambria"/>
                <w:b/>
                <w:sz w:val="28"/>
                <w:szCs w:val="28"/>
              </w:rPr>
              <w:t>C. GRUBIS  PROJECTS  S.R.L.</w:t>
            </w:r>
          </w:p>
        </w:tc>
        <w:tc>
          <w:tcPr>
            <w:tcW w:w="7229" w:type="dxa"/>
            <w:shd w:val="clear" w:color="auto" w:fill="EEECE1"/>
            <w:vAlign w:val="center"/>
          </w:tcPr>
          <w:p w:rsidR="0087181E" w:rsidRPr="00EA23F9" w:rsidRDefault="0087181E" w:rsidP="00180C44">
            <w:pPr>
              <w:rPr>
                <w:rFonts w:ascii="Cambria" w:hAnsi="Cambria"/>
                <w:b/>
                <w:sz w:val="28"/>
                <w:szCs w:val="28"/>
              </w:rPr>
            </w:pPr>
            <w:r w:rsidRPr="00EA23F9">
              <w:rPr>
                <w:rFonts w:ascii="Cambria" w:hAnsi="Cambria"/>
                <w:b/>
                <w:sz w:val="28"/>
                <w:szCs w:val="28"/>
              </w:rPr>
              <w:t>Beneficiar: D.G.A.S.P.C. Sector 1</w:t>
            </w:r>
          </w:p>
          <w:p w:rsidR="0087181E" w:rsidRDefault="0087181E" w:rsidP="00180C44">
            <w:pPr>
              <w:rPr>
                <w:rFonts w:ascii="Cambria" w:hAnsi="Cambria"/>
                <w:b/>
                <w:sz w:val="28"/>
                <w:szCs w:val="28"/>
              </w:rPr>
            </w:pPr>
            <w:r w:rsidRPr="00EA23F9">
              <w:rPr>
                <w:rFonts w:ascii="Cambria" w:hAnsi="Cambria"/>
                <w:b/>
                <w:sz w:val="28"/>
                <w:szCs w:val="28"/>
              </w:rPr>
              <w:t xml:space="preserve">Obiectiv: </w:t>
            </w:r>
            <w:r>
              <w:rPr>
                <w:rFonts w:ascii="Cambria" w:hAnsi="Cambria"/>
                <w:b/>
                <w:sz w:val="28"/>
                <w:szCs w:val="28"/>
              </w:rPr>
              <w:t>CSS ODAI – Pav. 4, 5</w:t>
            </w:r>
          </w:p>
          <w:p w:rsidR="0087181E" w:rsidRDefault="0087181E" w:rsidP="00180C44">
            <w:pPr>
              <w:rPr>
                <w:rFonts w:ascii="Cambria" w:hAnsi="Cambria"/>
                <w:b/>
                <w:sz w:val="28"/>
                <w:szCs w:val="28"/>
              </w:rPr>
            </w:pPr>
            <w:r w:rsidRPr="00EA23F9">
              <w:rPr>
                <w:rFonts w:ascii="Cambria" w:hAnsi="Cambria"/>
                <w:b/>
                <w:sz w:val="28"/>
                <w:szCs w:val="28"/>
              </w:rPr>
              <w:t xml:space="preserve">Lucrari : </w:t>
            </w:r>
            <w:r>
              <w:rPr>
                <w:rFonts w:ascii="Cambria" w:hAnsi="Cambria"/>
                <w:b/>
                <w:sz w:val="28"/>
                <w:szCs w:val="28"/>
              </w:rPr>
              <w:t xml:space="preserve">Lucrari de placari pardoseli, tavane si </w:t>
            </w:r>
          </w:p>
          <w:p w:rsidR="0087181E" w:rsidRPr="00EA23F9" w:rsidRDefault="0087181E" w:rsidP="00180C44">
            <w:pPr>
              <w:rPr>
                <w:rFonts w:ascii="Cambria" w:hAnsi="Cambria"/>
                <w:b/>
                <w:sz w:val="28"/>
                <w:szCs w:val="28"/>
              </w:rPr>
            </w:pPr>
            <w:r>
              <w:rPr>
                <w:rFonts w:ascii="Cambria" w:hAnsi="Cambria"/>
                <w:b/>
                <w:sz w:val="28"/>
                <w:szCs w:val="28"/>
              </w:rPr>
              <w:t xml:space="preserve">                   zugraveli</w:t>
            </w:r>
          </w:p>
        </w:tc>
        <w:tc>
          <w:tcPr>
            <w:tcW w:w="992" w:type="dxa"/>
            <w:shd w:val="clear" w:color="auto" w:fill="EEECE1"/>
            <w:vAlign w:val="center"/>
          </w:tcPr>
          <w:p w:rsidR="0087181E" w:rsidRPr="00EA23F9" w:rsidRDefault="0087181E" w:rsidP="00180C44">
            <w:pPr>
              <w:jc w:val="center"/>
              <w:rPr>
                <w:rFonts w:ascii="Cambria" w:hAnsi="Cambria"/>
                <w:b/>
                <w:sz w:val="28"/>
                <w:szCs w:val="28"/>
              </w:rPr>
            </w:pPr>
            <w:r w:rsidRPr="00EA23F9">
              <w:rPr>
                <w:rFonts w:ascii="Cambria" w:hAnsi="Cambria"/>
                <w:b/>
                <w:sz w:val="28"/>
                <w:szCs w:val="28"/>
              </w:rPr>
              <w:t>Pag.</w:t>
            </w:r>
          </w:p>
          <w:p w:rsidR="0087181E" w:rsidRPr="00EA23F9" w:rsidRDefault="0087181E" w:rsidP="0087181E">
            <w:pPr>
              <w:jc w:val="center"/>
              <w:rPr>
                <w:rFonts w:ascii="Cambria" w:hAnsi="Cambria"/>
                <w:b/>
                <w:sz w:val="28"/>
                <w:szCs w:val="28"/>
              </w:rPr>
            </w:pPr>
            <w:r>
              <w:rPr>
                <w:rFonts w:ascii="Cambria" w:hAnsi="Cambria"/>
                <w:b/>
                <w:sz w:val="28"/>
                <w:szCs w:val="28"/>
              </w:rPr>
              <w:t>11</w:t>
            </w:r>
          </w:p>
        </w:tc>
      </w:tr>
    </w:tbl>
    <w:p w:rsidR="0087181E" w:rsidRDefault="0087181E" w:rsidP="0087181E">
      <w:pPr>
        <w:pStyle w:val="Default"/>
        <w:rPr>
          <w:sz w:val="23"/>
          <w:szCs w:val="23"/>
        </w:rPr>
      </w:pPr>
    </w:p>
    <w:p w:rsidR="0087181E" w:rsidRDefault="0087181E" w:rsidP="0087181E">
      <w:pPr>
        <w:pStyle w:val="Default"/>
        <w:rPr>
          <w:sz w:val="23"/>
          <w:szCs w:val="23"/>
        </w:rPr>
      </w:pPr>
    </w:p>
    <w:p w:rsidR="0087181E" w:rsidRDefault="0087181E" w:rsidP="0087181E">
      <w:pPr>
        <w:pStyle w:val="Default"/>
        <w:rPr>
          <w:sz w:val="23"/>
          <w:szCs w:val="23"/>
        </w:rPr>
      </w:pPr>
      <w:r>
        <w:rPr>
          <w:sz w:val="23"/>
          <w:szCs w:val="23"/>
        </w:rPr>
        <w:t xml:space="preserve">5.Agregatele se vor depozita în silozuri, lăzi sau platforme cu suprafete dure, curate. La pregătirea depozitării agregatelor se vor lua măsuri pentru a preveni pătrunderea materialelor străine. Agregatele de tipuri si mărimi diferite se vor depozita separat. </w:t>
      </w:r>
    </w:p>
    <w:p w:rsidR="0087181E" w:rsidRDefault="0087181E" w:rsidP="0087181E">
      <w:pPr>
        <w:pStyle w:val="Default"/>
        <w:rPr>
          <w:sz w:val="23"/>
          <w:szCs w:val="23"/>
        </w:rPr>
      </w:pPr>
      <w:r>
        <w:rPr>
          <w:sz w:val="23"/>
          <w:szCs w:val="23"/>
        </w:rPr>
        <w:t xml:space="preserve">Inainte de utilizarea agregatelor, acestea vor fi lăsate să se usuce pentru 12 ore. </w:t>
      </w:r>
    </w:p>
    <w:p w:rsidR="0087181E" w:rsidRDefault="0087181E" w:rsidP="0087181E">
      <w:pPr>
        <w:pStyle w:val="Default"/>
        <w:rPr>
          <w:sz w:val="23"/>
          <w:szCs w:val="23"/>
        </w:rPr>
      </w:pPr>
      <w:r>
        <w:rPr>
          <w:b/>
          <w:bCs/>
          <w:sz w:val="23"/>
          <w:szCs w:val="23"/>
        </w:rPr>
        <w:t xml:space="preserve">Cimentul </w:t>
      </w:r>
    </w:p>
    <w:p w:rsidR="0087181E" w:rsidRDefault="0087181E" w:rsidP="0087181E">
      <w:pPr>
        <w:pStyle w:val="Default"/>
        <w:rPr>
          <w:sz w:val="23"/>
          <w:szCs w:val="23"/>
        </w:rPr>
      </w:pPr>
      <w:r>
        <w:rPr>
          <w:sz w:val="23"/>
          <w:szCs w:val="23"/>
        </w:rPr>
        <w:t>1. Cimentul se va livra la locul de amestecare în saci originali, etansi, purtând</w:t>
      </w:r>
      <w:r w:rsidRPr="00171500">
        <w:rPr>
          <w:sz w:val="23"/>
          <w:szCs w:val="23"/>
        </w:rPr>
        <w:t xml:space="preserve"> </w:t>
      </w:r>
      <w:r>
        <w:rPr>
          <w:sz w:val="23"/>
          <w:szCs w:val="23"/>
        </w:rPr>
        <w:t xml:space="preserve">etichete pe care </w:t>
      </w:r>
    </w:p>
    <w:p w:rsidR="0087181E" w:rsidRDefault="0087181E" w:rsidP="0087181E">
      <w:pPr>
        <w:pStyle w:val="Default"/>
        <w:rPr>
          <w:sz w:val="23"/>
          <w:szCs w:val="23"/>
        </w:rPr>
      </w:pPr>
      <w:r>
        <w:rPr>
          <w:sz w:val="23"/>
          <w:szCs w:val="23"/>
        </w:rPr>
        <w:t xml:space="preserve">s-au înscris greutatea, numele producătorului, marca si tipul. Cimentul se va depozita în clădiri închise, ferit de umezeală. </w:t>
      </w:r>
    </w:p>
    <w:p w:rsidR="0087181E" w:rsidRDefault="0087181E" w:rsidP="0087181E">
      <w:pPr>
        <w:pStyle w:val="Default"/>
        <w:rPr>
          <w:sz w:val="23"/>
          <w:szCs w:val="23"/>
        </w:rPr>
      </w:pPr>
      <w:r>
        <w:rPr>
          <w:sz w:val="23"/>
          <w:szCs w:val="23"/>
        </w:rPr>
        <w:t xml:space="preserve">2. Nu se vor livra ambalaje care sa difere cu mai mult de 1% fată de greutatea specificata. </w:t>
      </w:r>
    </w:p>
    <w:p w:rsidR="0087181E" w:rsidRDefault="0087181E" w:rsidP="0087181E">
      <w:pPr>
        <w:pStyle w:val="Default"/>
        <w:rPr>
          <w:sz w:val="23"/>
          <w:szCs w:val="23"/>
        </w:rPr>
      </w:pPr>
      <w:r>
        <w:rPr>
          <w:sz w:val="23"/>
          <w:szCs w:val="23"/>
        </w:rPr>
        <w:t xml:space="preserve">3. Dacă Consultantul aprobă livrarea cimentului în vrac, se vor asigura silozuri pentru depozitarea cimentului si protejarea lui de umiditate. Nu se vor amesteca mărcile si tipurile de ciment în siloz. </w:t>
      </w:r>
    </w:p>
    <w:p w:rsidR="0087181E" w:rsidRDefault="0087181E" w:rsidP="0087181E">
      <w:pPr>
        <w:pStyle w:val="Default"/>
        <w:rPr>
          <w:sz w:val="23"/>
          <w:szCs w:val="23"/>
        </w:rPr>
      </w:pPr>
      <w:r>
        <w:rPr>
          <w:sz w:val="23"/>
          <w:szCs w:val="23"/>
        </w:rPr>
        <w:t xml:space="preserve">4. Nu se vor folosi sorturi diferite de ciment sau acelasi sort, dar din surse diferite, fara aprobarea Consultantului. </w:t>
      </w:r>
    </w:p>
    <w:p w:rsidR="0087181E" w:rsidRDefault="0087181E" w:rsidP="0087181E">
      <w:pPr>
        <w:pStyle w:val="Default"/>
        <w:rPr>
          <w:sz w:val="23"/>
          <w:szCs w:val="23"/>
        </w:rPr>
      </w:pPr>
      <w:r>
        <w:rPr>
          <w:sz w:val="23"/>
          <w:szCs w:val="23"/>
        </w:rPr>
        <w:t xml:space="preserve">Materialele vor fi livrate si manipulate astfel încât sa se evite patrunderea unor materiale străine, sau deteriorarea prin contact cu apa sau ruperea ambalajelor. </w:t>
      </w:r>
    </w:p>
    <w:p w:rsidR="0087181E" w:rsidRDefault="0087181E" w:rsidP="0087181E">
      <w:pPr>
        <w:pStyle w:val="Default"/>
        <w:rPr>
          <w:sz w:val="23"/>
          <w:szCs w:val="23"/>
        </w:rPr>
      </w:pPr>
      <w:r>
        <w:rPr>
          <w:sz w:val="23"/>
          <w:szCs w:val="23"/>
        </w:rPr>
        <w:t xml:space="preserve">Materialele vor fi livrate în timp util, pentru a se permite inspectarea si testarea lor. </w:t>
      </w:r>
    </w:p>
    <w:p w:rsidR="0087181E" w:rsidRDefault="0087181E" w:rsidP="0087181E">
      <w:pPr>
        <w:pStyle w:val="Default"/>
        <w:rPr>
          <w:sz w:val="23"/>
          <w:szCs w:val="23"/>
        </w:rPr>
      </w:pPr>
      <w:r>
        <w:rPr>
          <w:sz w:val="23"/>
          <w:szCs w:val="23"/>
        </w:rPr>
        <w:t xml:space="preserve">Materialele perisabile vor fi protejate si depozitate în structuri etanse, pe suporti mai înalti cu aproximativ 30 cm decât elementele din jur. </w:t>
      </w:r>
    </w:p>
    <w:p w:rsidR="0087181E" w:rsidRDefault="0087181E" w:rsidP="0087181E">
      <w:pPr>
        <w:pStyle w:val="Default"/>
        <w:rPr>
          <w:sz w:val="23"/>
          <w:szCs w:val="23"/>
        </w:rPr>
      </w:pPr>
      <w:r>
        <w:rPr>
          <w:sz w:val="23"/>
          <w:szCs w:val="23"/>
        </w:rPr>
        <w:t xml:space="preserve">Pentru perioade scurte de timp, cimentul poate fi depozitat pe platforme ridicate si va fi acoperit cu prelate impermeabile. </w:t>
      </w:r>
    </w:p>
    <w:p w:rsidR="0087181E" w:rsidRDefault="0087181E" w:rsidP="0087181E">
      <w:pPr>
        <w:pStyle w:val="Default"/>
        <w:rPr>
          <w:sz w:val="23"/>
          <w:szCs w:val="23"/>
        </w:rPr>
      </w:pPr>
      <w:r>
        <w:rPr>
          <w:sz w:val="23"/>
          <w:szCs w:val="23"/>
        </w:rPr>
        <w:t xml:space="preserve">Se va îndeparta de pe santier cimetul nefolosit care s-a întărit sau a facut priză. </w:t>
      </w:r>
    </w:p>
    <w:p w:rsidR="0087181E" w:rsidRDefault="0087181E" w:rsidP="0087181E">
      <w:pPr>
        <w:pStyle w:val="Default"/>
        <w:rPr>
          <w:sz w:val="23"/>
          <w:szCs w:val="23"/>
        </w:rPr>
      </w:pPr>
      <w:r>
        <w:rPr>
          <w:b/>
          <w:bCs/>
          <w:sz w:val="23"/>
          <w:szCs w:val="23"/>
        </w:rPr>
        <w:t xml:space="preserve">Amestecuri pentru mortar </w:t>
      </w:r>
    </w:p>
    <w:p w:rsidR="0087181E" w:rsidRDefault="0087181E" w:rsidP="0087181E">
      <w:pPr>
        <w:pStyle w:val="Default"/>
        <w:rPr>
          <w:sz w:val="23"/>
          <w:szCs w:val="23"/>
        </w:rPr>
      </w:pPr>
      <w:r>
        <w:rPr>
          <w:sz w:val="23"/>
          <w:szCs w:val="23"/>
        </w:rPr>
        <w:t xml:space="preserve">Generalitati </w:t>
      </w:r>
    </w:p>
    <w:p w:rsidR="0087181E" w:rsidRDefault="0087181E" w:rsidP="0087181E">
      <w:pPr>
        <w:pStyle w:val="Default"/>
        <w:rPr>
          <w:sz w:val="23"/>
          <w:szCs w:val="23"/>
        </w:rPr>
      </w:pPr>
      <w:r>
        <w:rPr>
          <w:sz w:val="23"/>
          <w:szCs w:val="23"/>
        </w:rPr>
        <w:t xml:space="preserve">1. Se vor masura materialele pe lucrari astfel încât proportiile specificate în amestecul de mortar să poata fi controlate si mentinute cu strictete în timpul desfasurării lucrărilor. </w:t>
      </w:r>
    </w:p>
    <w:p w:rsidR="0087181E" w:rsidRDefault="0087181E" w:rsidP="0087181E">
      <w:pPr>
        <w:pStyle w:val="Default"/>
        <w:rPr>
          <w:sz w:val="23"/>
          <w:szCs w:val="23"/>
        </w:rPr>
      </w:pPr>
      <w:r>
        <w:rPr>
          <w:sz w:val="23"/>
          <w:szCs w:val="23"/>
        </w:rPr>
        <w:t xml:space="preserve">2. Dacă nu se specifica astfel, proportiile se vor stabili după volum. </w:t>
      </w:r>
    </w:p>
    <w:p w:rsidR="0087181E" w:rsidRDefault="0087181E" w:rsidP="0087181E">
      <w:pPr>
        <w:pStyle w:val="Default"/>
        <w:rPr>
          <w:sz w:val="23"/>
          <w:szCs w:val="23"/>
        </w:rPr>
      </w:pPr>
      <w:r>
        <w:rPr>
          <w:sz w:val="23"/>
          <w:szCs w:val="23"/>
        </w:rPr>
        <w:t>3. In cadrul acestor specificatii, greutatea unui m</w:t>
      </w:r>
      <w:r>
        <w:rPr>
          <w:sz w:val="16"/>
          <w:szCs w:val="16"/>
        </w:rPr>
        <w:t xml:space="preserve">3 </w:t>
      </w:r>
      <w:r>
        <w:rPr>
          <w:sz w:val="23"/>
          <w:szCs w:val="23"/>
        </w:rPr>
        <w:t xml:space="preserve">din fiecare material fobosit ca ingredient pentru mortar este considerata astfel: </w:t>
      </w:r>
    </w:p>
    <w:p w:rsidR="0087181E" w:rsidRDefault="0087181E" w:rsidP="0087181E">
      <w:pPr>
        <w:pStyle w:val="Default"/>
        <w:rPr>
          <w:sz w:val="23"/>
          <w:szCs w:val="23"/>
        </w:rPr>
      </w:pPr>
      <w:r>
        <w:rPr>
          <w:sz w:val="23"/>
          <w:szCs w:val="23"/>
        </w:rPr>
        <w:t xml:space="preserve">Material Greutatea pe metru cub </w:t>
      </w:r>
    </w:p>
    <w:p w:rsidR="0087181E" w:rsidRDefault="0087181E" w:rsidP="0087181E">
      <w:pPr>
        <w:pStyle w:val="Default"/>
        <w:rPr>
          <w:sz w:val="23"/>
          <w:szCs w:val="23"/>
        </w:rPr>
      </w:pPr>
      <w:r>
        <w:rPr>
          <w:sz w:val="23"/>
          <w:szCs w:val="23"/>
        </w:rPr>
        <w:t xml:space="preserve">Ciment Portland 1506 kg </w:t>
      </w:r>
    </w:p>
    <w:p w:rsidR="0087181E" w:rsidRDefault="0087181E" w:rsidP="0087181E">
      <w:pPr>
        <w:pStyle w:val="Default"/>
        <w:rPr>
          <w:sz w:val="23"/>
          <w:szCs w:val="23"/>
        </w:rPr>
      </w:pPr>
      <w:r>
        <w:rPr>
          <w:sz w:val="23"/>
          <w:szCs w:val="23"/>
        </w:rPr>
        <w:t xml:space="preserve">Nisip natural 0-7 mm cu umiditate 2% 1300 kg </w:t>
      </w:r>
    </w:p>
    <w:p w:rsidR="0087181E" w:rsidRDefault="0087181E" w:rsidP="0087181E">
      <w:pPr>
        <w:pStyle w:val="Default"/>
        <w:rPr>
          <w:sz w:val="23"/>
          <w:szCs w:val="23"/>
        </w:rPr>
      </w:pPr>
      <w:r>
        <w:rPr>
          <w:sz w:val="23"/>
          <w:szCs w:val="23"/>
        </w:rPr>
        <w:t xml:space="preserve">Dozaje, compozitii </w:t>
      </w:r>
    </w:p>
    <w:p w:rsidR="0087181E" w:rsidRDefault="0087181E" w:rsidP="0087181E">
      <w:pPr>
        <w:pStyle w:val="Default"/>
        <w:rPr>
          <w:sz w:val="23"/>
          <w:szCs w:val="23"/>
        </w:rPr>
      </w:pPr>
      <w:r>
        <w:rPr>
          <w:sz w:val="23"/>
          <w:szCs w:val="23"/>
        </w:rPr>
        <w:t>Mortarul pentru sapele de pardoseli va fi un amestec de ciment cu nisip în proportie de 1:3,5 (circa 405 kg ciment la m</w:t>
      </w:r>
      <w:r>
        <w:rPr>
          <w:sz w:val="16"/>
          <w:szCs w:val="16"/>
        </w:rPr>
        <w:t xml:space="preserve">3 </w:t>
      </w:r>
      <w:r>
        <w:rPr>
          <w:sz w:val="23"/>
          <w:szCs w:val="23"/>
        </w:rPr>
        <w:t xml:space="preserve">mortar). </w:t>
      </w:r>
    </w:p>
    <w:p w:rsidR="0087181E" w:rsidRDefault="0087181E" w:rsidP="0087181E">
      <w:pPr>
        <w:pStyle w:val="Default"/>
        <w:rPr>
          <w:sz w:val="23"/>
          <w:szCs w:val="23"/>
        </w:rPr>
      </w:pPr>
      <w:r>
        <w:rPr>
          <w:b/>
          <w:bCs/>
          <w:sz w:val="23"/>
          <w:szCs w:val="23"/>
        </w:rPr>
        <w:t xml:space="preserve">PUNEREA IN OPERA - EXECUTIE </w:t>
      </w:r>
    </w:p>
    <w:p w:rsidR="0087181E" w:rsidRDefault="0087181E" w:rsidP="0087181E">
      <w:pPr>
        <w:pStyle w:val="Default"/>
        <w:rPr>
          <w:sz w:val="23"/>
          <w:szCs w:val="23"/>
        </w:rPr>
      </w:pPr>
      <w:r>
        <w:rPr>
          <w:b/>
          <w:bCs/>
          <w:sz w:val="23"/>
          <w:szCs w:val="23"/>
        </w:rPr>
        <w:t xml:space="preserve">Prepararea mortarului </w:t>
      </w:r>
    </w:p>
    <w:p w:rsidR="0087181E" w:rsidRDefault="0087181E" w:rsidP="0087181E">
      <w:pPr>
        <w:pStyle w:val="Default"/>
        <w:rPr>
          <w:sz w:val="23"/>
          <w:szCs w:val="23"/>
        </w:rPr>
      </w:pPr>
      <w:r>
        <w:rPr>
          <w:sz w:val="23"/>
          <w:szCs w:val="23"/>
        </w:rPr>
        <w:t>Mortarul se amestecă bine si numai în cantităti ce se vor folosi imediat. La prepararea mortarului se va folosi cantitatea maxima de apa care asigura o capacitate de lucrabilitate satisfacătoare, dar se va evita suprasaturarea cu apă a amestecului. Mortarul se va pune în opera într-un interval de 2 ore după preparare. In acest interval de timp se</w:t>
      </w:r>
      <w:r w:rsidRPr="00171500">
        <w:rPr>
          <w:sz w:val="23"/>
          <w:szCs w:val="23"/>
        </w:rPr>
        <w:t xml:space="preserve"> </w:t>
      </w:r>
      <w:r>
        <w:rPr>
          <w:sz w:val="23"/>
          <w:szCs w:val="23"/>
        </w:rPr>
        <w:t xml:space="preserve">permite adaugarea apei în mortar pentru a compensa cantitatea de apă evaporată, dar acest lucru este permis numai în recipientele zidarului si nu la locul de preparare a mortarului. Mortarul care nu se foloseste în timpul stabilit va fi îndepărtat. </w:t>
      </w:r>
    </w:p>
    <w:p w:rsidR="0087181E" w:rsidRDefault="0087181E" w:rsidP="0087181E">
      <w:pPr>
        <w:pStyle w:val="Default"/>
        <w:rPr>
          <w:sz w:val="23"/>
          <w:szCs w:val="23"/>
        </w:rPr>
      </w:pPr>
      <w:r>
        <w:rPr>
          <w:sz w:val="23"/>
          <w:szCs w:val="23"/>
        </w:rPr>
        <w:t xml:space="preserve">Dacă nu se aprobă altfel, pentru loturile mici, prepararea se va face în mixere mecanice cu tambur, în care cantitatea de apă poate fi controlată cu precizie si uniformitate. Se va amesteca pentru cel putin 5 minute: 2 minute pentru amestecul materialelor uscate si 3 minute pentru continuarea amestecului dupa adaugarea apei. Volumul de amestec din fiecare lot nu va depăsi capacitatea specificată de producätorul mixerului. Tamburul se goleste complet înainte de adăugarea lotului următor. </w:t>
      </w:r>
    </w:p>
    <w:p w:rsidR="0087181E" w:rsidRDefault="0087181E" w:rsidP="0087181E">
      <w:pPr>
        <w:pStyle w:val="Default"/>
        <w:rPr>
          <w:sz w:val="23"/>
          <w:szCs w:val="23"/>
        </w:rPr>
      </w:pPr>
    </w:p>
    <w:tbl>
      <w:tblPr>
        <w:tblW w:w="104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229"/>
        <w:gridCol w:w="992"/>
      </w:tblGrid>
      <w:tr w:rsidR="0087181E" w:rsidTr="00180C44">
        <w:trPr>
          <w:trHeight w:val="890"/>
        </w:trPr>
        <w:tc>
          <w:tcPr>
            <w:tcW w:w="2269" w:type="dxa"/>
            <w:shd w:val="clear" w:color="auto" w:fill="EEECE1"/>
            <w:vAlign w:val="center"/>
          </w:tcPr>
          <w:p w:rsidR="0087181E" w:rsidRPr="00EA23F9" w:rsidRDefault="0087181E" w:rsidP="00180C44">
            <w:pPr>
              <w:tabs>
                <w:tab w:val="left" w:pos="267"/>
              </w:tabs>
              <w:jc w:val="center"/>
              <w:rPr>
                <w:rFonts w:ascii="Cambria" w:hAnsi="Cambria"/>
                <w:b/>
                <w:sz w:val="28"/>
                <w:szCs w:val="28"/>
              </w:rPr>
            </w:pPr>
            <w:r w:rsidRPr="00EA23F9">
              <w:rPr>
                <w:rFonts w:ascii="Cambria" w:hAnsi="Cambria"/>
                <w:b/>
                <w:sz w:val="28"/>
                <w:szCs w:val="28"/>
              </w:rPr>
              <w:lastRenderedPageBreak/>
              <w:t>S.</w:t>
            </w:r>
            <w:r>
              <w:rPr>
                <w:rFonts w:ascii="Cambria" w:hAnsi="Cambria"/>
                <w:b/>
                <w:sz w:val="28"/>
                <w:szCs w:val="28"/>
              </w:rPr>
              <w:t>C. GRUBIS  PROJECTS  S.R.L.</w:t>
            </w:r>
          </w:p>
        </w:tc>
        <w:tc>
          <w:tcPr>
            <w:tcW w:w="7229" w:type="dxa"/>
            <w:shd w:val="clear" w:color="auto" w:fill="EEECE1"/>
            <w:vAlign w:val="center"/>
          </w:tcPr>
          <w:p w:rsidR="0087181E" w:rsidRPr="00EA23F9" w:rsidRDefault="0087181E" w:rsidP="00180C44">
            <w:pPr>
              <w:rPr>
                <w:rFonts w:ascii="Cambria" w:hAnsi="Cambria"/>
                <w:b/>
                <w:sz w:val="28"/>
                <w:szCs w:val="28"/>
              </w:rPr>
            </w:pPr>
            <w:r w:rsidRPr="00EA23F9">
              <w:rPr>
                <w:rFonts w:ascii="Cambria" w:hAnsi="Cambria"/>
                <w:b/>
                <w:sz w:val="28"/>
                <w:szCs w:val="28"/>
              </w:rPr>
              <w:t>Beneficiar: D.G.A.S.P.C. Sector 1</w:t>
            </w:r>
          </w:p>
          <w:p w:rsidR="0087181E" w:rsidRDefault="0087181E" w:rsidP="00180C44">
            <w:pPr>
              <w:rPr>
                <w:rFonts w:ascii="Cambria" w:hAnsi="Cambria"/>
                <w:b/>
                <w:sz w:val="28"/>
                <w:szCs w:val="28"/>
              </w:rPr>
            </w:pPr>
            <w:r w:rsidRPr="00EA23F9">
              <w:rPr>
                <w:rFonts w:ascii="Cambria" w:hAnsi="Cambria"/>
                <w:b/>
                <w:sz w:val="28"/>
                <w:szCs w:val="28"/>
              </w:rPr>
              <w:t xml:space="preserve">Obiectiv: </w:t>
            </w:r>
            <w:r>
              <w:rPr>
                <w:rFonts w:ascii="Cambria" w:hAnsi="Cambria"/>
                <w:b/>
                <w:sz w:val="28"/>
                <w:szCs w:val="28"/>
              </w:rPr>
              <w:t>CSS ODAI – Pav. 4, 5</w:t>
            </w:r>
          </w:p>
          <w:p w:rsidR="0087181E" w:rsidRDefault="0087181E" w:rsidP="00180C44">
            <w:pPr>
              <w:rPr>
                <w:rFonts w:ascii="Cambria" w:hAnsi="Cambria"/>
                <w:b/>
                <w:sz w:val="28"/>
                <w:szCs w:val="28"/>
              </w:rPr>
            </w:pPr>
            <w:r w:rsidRPr="00EA23F9">
              <w:rPr>
                <w:rFonts w:ascii="Cambria" w:hAnsi="Cambria"/>
                <w:b/>
                <w:sz w:val="28"/>
                <w:szCs w:val="28"/>
              </w:rPr>
              <w:t xml:space="preserve">Lucrari : </w:t>
            </w:r>
            <w:r>
              <w:rPr>
                <w:rFonts w:ascii="Cambria" w:hAnsi="Cambria"/>
                <w:b/>
                <w:sz w:val="28"/>
                <w:szCs w:val="28"/>
              </w:rPr>
              <w:t xml:space="preserve">Lucrari de placari pardoseli, tavane si </w:t>
            </w:r>
          </w:p>
          <w:p w:rsidR="0087181E" w:rsidRPr="00EA23F9" w:rsidRDefault="0087181E" w:rsidP="00180C44">
            <w:pPr>
              <w:rPr>
                <w:rFonts w:ascii="Cambria" w:hAnsi="Cambria"/>
                <w:b/>
                <w:sz w:val="28"/>
                <w:szCs w:val="28"/>
              </w:rPr>
            </w:pPr>
            <w:r>
              <w:rPr>
                <w:rFonts w:ascii="Cambria" w:hAnsi="Cambria"/>
                <w:b/>
                <w:sz w:val="28"/>
                <w:szCs w:val="28"/>
              </w:rPr>
              <w:t xml:space="preserve">                   zugraveli</w:t>
            </w:r>
          </w:p>
        </w:tc>
        <w:tc>
          <w:tcPr>
            <w:tcW w:w="992" w:type="dxa"/>
            <w:shd w:val="clear" w:color="auto" w:fill="EEECE1"/>
            <w:vAlign w:val="center"/>
          </w:tcPr>
          <w:p w:rsidR="0087181E" w:rsidRPr="00EA23F9" w:rsidRDefault="0087181E" w:rsidP="00180C44">
            <w:pPr>
              <w:jc w:val="center"/>
              <w:rPr>
                <w:rFonts w:ascii="Cambria" w:hAnsi="Cambria"/>
                <w:b/>
                <w:sz w:val="28"/>
                <w:szCs w:val="28"/>
              </w:rPr>
            </w:pPr>
            <w:r w:rsidRPr="00EA23F9">
              <w:rPr>
                <w:rFonts w:ascii="Cambria" w:hAnsi="Cambria"/>
                <w:b/>
                <w:sz w:val="28"/>
                <w:szCs w:val="28"/>
              </w:rPr>
              <w:t>Pag.</w:t>
            </w:r>
          </w:p>
          <w:p w:rsidR="0087181E" w:rsidRPr="00EA23F9" w:rsidRDefault="0087181E" w:rsidP="0087181E">
            <w:pPr>
              <w:jc w:val="center"/>
              <w:rPr>
                <w:rFonts w:ascii="Cambria" w:hAnsi="Cambria"/>
                <w:b/>
                <w:sz w:val="28"/>
                <w:szCs w:val="28"/>
              </w:rPr>
            </w:pPr>
            <w:r>
              <w:rPr>
                <w:rFonts w:ascii="Cambria" w:hAnsi="Cambria"/>
                <w:b/>
                <w:sz w:val="28"/>
                <w:szCs w:val="28"/>
              </w:rPr>
              <w:t>12</w:t>
            </w:r>
          </w:p>
        </w:tc>
      </w:tr>
    </w:tbl>
    <w:p w:rsidR="0087181E" w:rsidRDefault="0087181E" w:rsidP="0087181E">
      <w:pPr>
        <w:pStyle w:val="Default"/>
        <w:rPr>
          <w:sz w:val="23"/>
          <w:szCs w:val="23"/>
        </w:rPr>
      </w:pPr>
    </w:p>
    <w:p w:rsidR="0087181E" w:rsidRDefault="0087181E" w:rsidP="0087181E">
      <w:pPr>
        <w:pStyle w:val="Default"/>
        <w:rPr>
          <w:sz w:val="23"/>
          <w:szCs w:val="23"/>
        </w:rPr>
      </w:pPr>
    </w:p>
    <w:p w:rsidR="0087181E" w:rsidRDefault="0087181E" w:rsidP="0087181E">
      <w:pPr>
        <w:pStyle w:val="Default"/>
        <w:rPr>
          <w:sz w:val="23"/>
          <w:szCs w:val="23"/>
        </w:rPr>
      </w:pPr>
      <w:r>
        <w:rPr>
          <w:sz w:val="23"/>
          <w:szCs w:val="23"/>
        </w:rPr>
        <w:t xml:space="preserve">Mortarul folosit la rostuire va fi uscat atât încât sa aiba proprietati plastice care să permită folosirea lui la umplerea rosturilor. </w:t>
      </w:r>
    </w:p>
    <w:p w:rsidR="0087181E" w:rsidRDefault="0087181E" w:rsidP="0087181E">
      <w:pPr>
        <w:pStyle w:val="Default"/>
        <w:rPr>
          <w:sz w:val="23"/>
          <w:szCs w:val="23"/>
        </w:rPr>
      </w:pPr>
      <w:r>
        <w:rPr>
          <w:sz w:val="23"/>
          <w:szCs w:val="23"/>
        </w:rPr>
        <w:t xml:space="preserve">Transportul mortarului: </w:t>
      </w:r>
    </w:p>
    <w:p w:rsidR="0087181E" w:rsidRDefault="0087181E" w:rsidP="0087181E">
      <w:pPr>
        <w:pStyle w:val="Default"/>
        <w:rPr>
          <w:sz w:val="23"/>
          <w:szCs w:val="23"/>
        </w:rPr>
      </w:pPr>
      <w:r>
        <w:rPr>
          <w:sz w:val="23"/>
          <w:szCs w:val="23"/>
        </w:rPr>
        <w:t xml:space="preserve">Se face cu utilaje adecvate. </w:t>
      </w:r>
    </w:p>
    <w:p w:rsidR="0087181E" w:rsidRDefault="0087181E" w:rsidP="0087181E">
      <w:pPr>
        <w:pStyle w:val="Default"/>
        <w:rPr>
          <w:sz w:val="23"/>
          <w:szCs w:val="23"/>
        </w:rPr>
      </w:pPr>
      <w:r>
        <w:rPr>
          <w:sz w:val="23"/>
          <w:szCs w:val="23"/>
        </w:rPr>
        <w:t xml:space="preserve">Durata maxima de transport va fi astfel apreciată, încât transportul si punerea în opera a mortarelor să se faca : </w:t>
      </w:r>
    </w:p>
    <w:p w:rsidR="0087181E" w:rsidRDefault="0087181E" w:rsidP="0087181E">
      <w:pPr>
        <w:pStyle w:val="Default"/>
        <w:rPr>
          <w:sz w:val="23"/>
          <w:szCs w:val="23"/>
        </w:rPr>
      </w:pPr>
      <w:r>
        <w:rPr>
          <w:sz w:val="23"/>
          <w:szCs w:val="23"/>
        </w:rPr>
        <w:t xml:space="preserve">- în maxim 10 ore de la preparare, pentru mortarele de var; </w:t>
      </w:r>
    </w:p>
    <w:p w:rsidR="0087181E" w:rsidRDefault="0087181E" w:rsidP="0087181E">
      <w:pPr>
        <w:pStyle w:val="Default"/>
        <w:rPr>
          <w:sz w:val="23"/>
          <w:szCs w:val="23"/>
        </w:rPr>
      </w:pPr>
      <w:r>
        <w:rPr>
          <w:sz w:val="23"/>
          <w:szCs w:val="23"/>
        </w:rPr>
        <w:t xml:space="preserve">- în maxim 1 oră de la preparare, pentru mortarele de ciment sau ciment- var - fara întârzietor de priza; </w:t>
      </w:r>
    </w:p>
    <w:p w:rsidR="0087181E" w:rsidRDefault="0087181E" w:rsidP="0087181E">
      <w:pPr>
        <w:pStyle w:val="Default"/>
        <w:rPr>
          <w:sz w:val="23"/>
          <w:szCs w:val="23"/>
        </w:rPr>
      </w:pPr>
      <w:r>
        <w:rPr>
          <w:sz w:val="23"/>
          <w:szCs w:val="23"/>
        </w:rPr>
        <w:t xml:space="preserve">- în maximum 2 ore, pentru mortarele cu întârzietor de priză. </w:t>
      </w:r>
    </w:p>
    <w:p w:rsidR="0087181E" w:rsidRDefault="0087181E" w:rsidP="0087181E">
      <w:pPr>
        <w:pStyle w:val="Default"/>
        <w:rPr>
          <w:sz w:val="23"/>
          <w:szCs w:val="23"/>
        </w:rPr>
      </w:pPr>
      <w:r>
        <w:rPr>
          <w:b/>
          <w:bCs/>
          <w:sz w:val="23"/>
          <w:szCs w:val="23"/>
        </w:rPr>
        <w:t xml:space="preserve">Operatiuni pregatitoare </w:t>
      </w:r>
    </w:p>
    <w:p w:rsidR="0087181E" w:rsidRDefault="0087181E" w:rsidP="0087181E">
      <w:pPr>
        <w:pStyle w:val="Default"/>
        <w:rPr>
          <w:sz w:val="23"/>
          <w:szCs w:val="23"/>
        </w:rPr>
      </w:pPr>
      <w:r>
        <w:rPr>
          <w:sz w:val="23"/>
          <w:szCs w:val="23"/>
        </w:rPr>
        <w:t xml:space="preserve">Imediat înainte de turnarea sapei, betonul de rezistenta va fi spalat si toate resturile de materiale vor fi îndepărtate. Suprafata betonului va fi curătată de praf. </w:t>
      </w:r>
    </w:p>
    <w:p w:rsidR="0087181E" w:rsidRDefault="0087181E" w:rsidP="0087181E">
      <w:pPr>
        <w:pStyle w:val="Default"/>
        <w:rPr>
          <w:sz w:val="23"/>
          <w:szCs w:val="23"/>
        </w:rPr>
      </w:pPr>
      <w:r>
        <w:rPr>
          <w:sz w:val="23"/>
          <w:szCs w:val="23"/>
        </w:rPr>
        <w:t xml:space="preserve">Sapele vor fi turnate într-o singură operatie si vor fi driscuite; atunci când sunt partial uscate, vor fi periate pentru obtinerea unei suprafete striate. Sapa de mortar de cirment se execută în timp de minimum 24 ore si maximum 24 zile de la turnarea planseului de beton simplu sau armat. Sapa se va executa în spatii în care s-au executat deja urmatoarele operatiuni de finisare: </w:t>
      </w:r>
    </w:p>
    <w:p w:rsidR="0087181E" w:rsidRDefault="0087181E" w:rsidP="0087181E">
      <w:pPr>
        <w:pStyle w:val="Default"/>
        <w:rPr>
          <w:sz w:val="23"/>
          <w:szCs w:val="23"/>
        </w:rPr>
      </w:pPr>
      <w:r>
        <w:rPr>
          <w:sz w:val="23"/>
          <w:szCs w:val="23"/>
        </w:rPr>
        <w:t xml:space="preserve">1. pozarea peretilor despartitori; </w:t>
      </w:r>
    </w:p>
    <w:p w:rsidR="0087181E" w:rsidRDefault="0087181E" w:rsidP="0087181E">
      <w:pPr>
        <w:pStyle w:val="Default"/>
        <w:rPr>
          <w:sz w:val="23"/>
          <w:szCs w:val="23"/>
        </w:rPr>
      </w:pPr>
      <w:r>
        <w:rPr>
          <w:sz w:val="23"/>
          <w:szCs w:val="23"/>
        </w:rPr>
        <w:t xml:space="preserve">2. executarea tencuielilor; </w:t>
      </w:r>
    </w:p>
    <w:p w:rsidR="0087181E" w:rsidRDefault="0087181E" w:rsidP="0087181E">
      <w:pPr>
        <w:pStyle w:val="Default"/>
        <w:rPr>
          <w:sz w:val="23"/>
          <w:szCs w:val="23"/>
        </w:rPr>
      </w:pPr>
      <w:r>
        <w:rPr>
          <w:sz w:val="23"/>
          <w:szCs w:val="23"/>
        </w:rPr>
        <w:t xml:space="preserve">3. pozarea tocurilor pentru usi interioare; </w:t>
      </w:r>
    </w:p>
    <w:p w:rsidR="0087181E" w:rsidRDefault="0087181E" w:rsidP="0087181E">
      <w:pPr>
        <w:pStyle w:val="Default"/>
        <w:rPr>
          <w:sz w:val="23"/>
          <w:szCs w:val="23"/>
        </w:rPr>
      </w:pPr>
      <w:r>
        <w:rPr>
          <w:sz w:val="23"/>
          <w:szCs w:val="23"/>
        </w:rPr>
        <w:t xml:space="preserve">4. executarea lucrarilor de instalatii, inclusiv probele de verificare. </w:t>
      </w:r>
    </w:p>
    <w:p w:rsidR="0087181E" w:rsidRDefault="0087181E" w:rsidP="0087181E">
      <w:pPr>
        <w:pStyle w:val="Default"/>
        <w:rPr>
          <w:sz w:val="23"/>
          <w:szCs w:val="23"/>
        </w:rPr>
      </w:pPr>
      <w:r>
        <w:rPr>
          <w:sz w:val="23"/>
          <w:szCs w:val="23"/>
        </w:rPr>
        <w:t xml:space="preserve">Se verifica ca planseul de beton sa aibă abaterile de la planeitate admise maxime astfel: </w:t>
      </w:r>
    </w:p>
    <w:p w:rsidR="0087181E" w:rsidRDefault="0087181E" w:rsidP="0087181E">
      <w:pPr>
        <w:pStyle w:val="Default"/>
        <w:rPr>
          <w:sz w:val="23"/>
          <w:szCs w:val="23"/>
        </w:rPr>
      </w:pPr>
      <w:r>
        <w:rPr>
          <w:sz w:val="23"/>
          <w:szCs w:val="23"/>
        </w:rPr>
        <w:t>- planeitate: +</w:t>
      </w:r>
      <w:r>
        <w:rPr>
          <w:b/>
          <w:bCs/>
          <w:sz w:val="23"/>
          <w:szCs w:val="23"/>
        </w:rPr>
        <w:t xml:space="preserve">/- </w:t>
      </w:r>
      <w:r>
        <w:rPr>
          <w:sz w:val="23"/>
          <w:szCs w:val="23"/>
        </w:rPr>
        <w:t xml:space="preserve">4 mm la 2 m; </w:t>
      </w:r>
    </w:p>
    <w:p w:rsidR="0087181E" w:rsidRDefault="0087181E" w:rsidP="0087181E">
      <w:pPr>
        <w:pStyle w:val="Default"/>
        <w:rPr>
          <w:sz w:val="23"/>
          <w:szCs w:val="23"/>
        </w:rPr>
      </w:pPr>
      <w:r>
        <w:rPr>
          <w:sz w:val="23"/>
          <w:szCs w:val="23"/>
        </w:rPr>
        <w:t>- denivelări între 2 elemente prefabricate alaturate (plăci): +</w:t>
      </w:r>
      <w:r>
        <w:rPr>
          <w:b/>
          <w:bCs/>
          <w:sz w:val="23"/>
          <w:szCs w:val="23"/>
        </w:rPr>
        <w:t xml:space="preserve">/- </w:t>
      </w:r>
      <w:r>
        <w:rPr>
          <w:sz w:val="23"/>
          <w:szCs w:val="23"/>
        </w:rPr>
        <w:t xml:space="preserve">0,5 mm. </w:t>
      </w:r>
    </w:p>
    <w:p w:rsidR="0087181E" w:rsidRDefault="0087181E" w:rsidP="0087181E">
      <w:pPr>
        <w:pStyle w:val="Default"/>
        <w:rPr>
          <w:sz w:val="23"/>
          <w:szCs w:val="23"/>
        </w:rPr>
      </w:pPr>
      <w:r>
        <w:rPr>
          <w:sz w:val="23"/>
          <w:szCs w:val="23"/>
        </w:rPr>
        <w:t xml:space="preserve">Executarea sapei </w:t>
      </w:r>
    </w:p>
    <w:p w:rsidR="0087181E" w:rsidRDefault="0087181E" w:rsidP="0087181E">
      <w:pPr>
        <w:pStyle w:val="Default"/>
        <w:rPr>
          <w:sz w:val="23"/>
          <w:szCs w:val="23"/>
        </w:rPr>
      </w:pPr>
      <w:r>
        <w:rPr>
          <w:sz w:val="23"/>
          <w:szCs w:val="23"/>
        </w:rPr>
        <w:t xml:space="preserve">Sapele vor avea grosimea indicată în planuri. </w:t>
      </w:r>
    </w:p>
    <w:p w:rsidR="0087181E" w:rsidRDefault="0087181E" w:rsidP="0087181E">
      <w:pPr>
        <w:pStyle w:val="Default"/>
        <w:rPr>
          <w:sz w:val="23"/>
          <w:szCs w:val="23"/>
        </w:rPr>
      </w:pPr>
      <w:r>
        <w:rPr>
          <w:sz w:val="23"/>
          <w:szCs w:val="23"/>
        </w:rPr>
        <w:t xml:space="preserve">Dacă nu se specifica altfel sapa va avea grosimea de 22 mm. indiferent de stratul pe care se aplică (beton sau hidroizolatie) sau de tipul pardoselii care se aplică ulterior. </w:t>
      </w:r>
    </w:p>
    <w:p w:rsidR="0087181E" w:rsidRDefault="0087181E" w:rsidP="0087181E">
      <w:pPr>
        <w:pStyle w:val="Default"/>
        <w:rPr>
          <w:sz w:val="23"/>
          <w:szCs w:val="23"/>
        </w:rPr>
      </w:pPr>
      <w:r>
        <w:rPr>
          <w:sz w:val="23"/>
          <w:szCs w:val="23"/>
        </w:rPr>
        <w:t xml:space="preserve">Se va avea de asemenea o grija deosebită la executarea pantelor conform desenelor, la spatiile umede (băi, bucatarii, spalatorii, etc.). </w:t>
      </w:r>
    </w:p>
    <w:p w:rsidR="0087181E" w:rsidRDefault="0087181E" w:rsidP="0087181E">
      <w:pPr>
        <w:pStyle w:val="Default"/>
        <w:rPr>
          <w:sz w:val="23"/>
          <w:szCs w:val="23"/>
        </w:rPr>
      </w:pPr>
      <w:r>
        <w:rPr>
          <w:sz w:val="23"/>
          <w:szCs w:val="23"/>
        </w:rPr>
        <w:t>Suprafata planseului se curata cu perii de paie sau sârmă, de reziduuri, impurităti, praf, moloz, se răzuie cu spaclul picaturile de beton sau mortar căzute din alte procese</w:t>
      </w:r>
      <w:r w:rsidRPr="00171500">
        <w:rPr>
          <w:sz w:val="23"/>
          <w:szCs w:val="23"/>
        </w:rPr>
        <w:t xml:space="preserve"> </w:t>
      </w:r>
      <w:r>
        <w:rPr>
          <w:sz w:val="23"/>
          <w:szCs w:val="23"/>
        </w:rPr>
        <w:t xml:space="preserve">tehnologice, se măturä si se spala cu jetul de apă, fară sa se inunde. </w:t>
      </w:r>
    </w:p>
    <w:p w:rsidR="0087181E" w:rsidRDefault="0087181E" w:rsidP="0087181E">
      <w:pPr>
        <w:pStyle w:val="Default"/>
        <w:rPr>
          <w:sz w:val="23"/>
          <w:szCs w:val="23"/>
        </w:rPr>
      </w:pPr>
      <w:r>
        <w:rPr>
          <w:sz w:val="23"/>
          <w:szCs w:val="23"/>
        </w:rPr>
        <w:t xml:space="preserve">Se stropeste suprafata cu lapte de ciment. </w:t>
      </w:r>
    </w:p>
    <w:p w:rsidR="0087181E" w:rsidRDefault="0087181E" w:rsidP="0087181E">
      <w:pPr>
        <w:pStyle w:val="Default"/>
        <w:rPr>
          <w:sz w:val="23"/>
          <w:szCs w:val="23"/>
        </w:rPr>
      </w:pPr>
      <w:r>
        <w:rPr>
          <w:sz w:val="23"/>
          <w:szCs w:val="23"/>
        </w:rPr>
        <w:t xml:space="preserve">Se trasează nivelul, pornind de la linia de vagris. </w:t>
      </w:r>
    </w:p>
    <w:p w:rsidR="0087181E" w:rsidRDefault="0087181E" w:rsidP="0087181E">
      <w:pPr>
        <w:pStyle w:val="Default"/>
        <w:rPr>
          <w:sz w:val="23"/>
          <w:szCs w:val="23"/>
        </w:rPr>
      </w:pPr>
      <w:r>
        <w:rPr>
          <w:sz w:val="23"/>
          <w:szCs w:val="23"/>
        </w:rPr>
        <w:t xml:space="preserve">Mortarul se aplică pe pardoseală cu pompe sau alte mijloace si se nivelează cu dreptarul, apoi se driscuieste suprafata. </w:t>
      </w:r>
    </w:p>
    <w:p w:rsidR="0087181E" w:rsidRDefault="0087181E" w:rsidP="0087181E">
      <w:pPr>
        <w:pStyle w:val="Default"/>
        <w:rPr>
          <w:sz w:val="23"/>
          <w:szCs w:val="23"/>
        </w:rPr>
      </w:pPr>
      <w:r>
        <w:rPr>
          <w:sz w:val="23"/>
          <w:szCs w:val="23"/>
        </w:rPr>
        <w:t xml:space="preserve">Sapele vor fi periate pentru a se realiza o suprafata care sa asigure o buna aderenta a stratului suport al pardoselii. </w:t>
      </w:r>
    </w:p>
    <w:p w:rsidR="0087181E" w:rsidRDefault="0087181E" w:rsidP="0087181E">
      <w:pPr>
        <w:pStyle w:val="Default"/>
        <w:rPr>
          <w:sz w:val="23"/>
          <w:szCs w:val="23"/>
        </w:rPr>
      </w:pPr>
      <w:r>
        <w:rPr>
          <w:sz w:val="23"/>
          <w:szCs w:val="23"/>
        </w:rPr>
        <w:t xml:space="preserve">Curătare si protectie </w:t>
      </w:r>
    </w:p>
    <w:p w:rsidR="0087181E" w:rsidRDefault="0087181E" w:rsidP="0087181E">
      <w:pPr>
        <w:pStyle w:val="Default"/>
        <w:rPr>
          <w:sz w:val="23"/>
          <w:szCs w:val="23"/>
        </w:rPr>
      </w:pPr>
      <w:r>
        <w:rPr>
          <w:sz w:val="23"/>
          <w:szCs w:val="23"/>
        </w:rPr>
        <w:t xml:space="preserve">Sapele vor fi acoperite pentru a se împiedica uscarea rapidă. </w:t>
      </w:r>
    </w:p>
    <w:p w:rsidR="0087181E" w:rsidRDefault="0087181E" w:rsidP="0087181E">
      <w:pPr>
        <w:pStyle w:val="Default"/>
        <w:rPr>
          <w:sz w:val="23"/>
          <w:szCs w:val="23"/>
        </w:rPr>
      </w:pPr>
      <w:r>
        <w:rPr>
          <w:sz w:val="23"/>
          <w:szCs w:val="23"/>
        </w:rPr>
        <w:t xml:space="preserve">După executarea sapei, Antreprenorul o va acoperi si proteja cu mijloacele pe care le consideră adecvate. </w:t>
      </w:r>
    </w:p>
    <w:p w:rsidR="0087181E" w:rsidRDefault="0087181E" w:rsidP="0087181E">
      <w:pPr>
        <w:pStyle w:val="Default"/>
        <w:rPr>
          <w:sz w:val="23"/>
          <w:szCs w:val="23"/>
        </w:rPr>
      </w:pPr>
      <w:r>
        <w:rPr>
          <w:sz w:val="23"/>
          <w:szCs w:val="23"/>
        </w:rPr>
        <w:t xml:space="preserve">Defecte admisibile si remedieri </w:t>
      </w:r>
    </w:p>
    <w:p w:rsidR="0087181E" w:rsidRDefault="0087181E" w:rsidP="0087181E">
      <w:pPr>
        <w:pStyle w:val="Default"/>
        <w:rPr>
          <w:sz w:val="23"/>
          <w:szCs w:val="23"/>
        </w:rPr>
      </w:pPr>
      <w:r>
        <w:rPr>
          <w:sz w:val="23"/>
          <w:szCs w:val="23"/>
        </w:rPr>
        <w:t xml:space="preserve">După executare, sapa va fi lasata în stare perfecta, conform planurilor. Va fi obtinuta aprobarea Consultantului. </w:t>
      </w:r>
    </w:p>
    <w:p w:rsidR="0087181E" w:rsidRDefault="0087181E" w:rsidP="0087181E">
      <w:pPr>
        <w:pStyle w:val="Default"/>
        <w:rPr>
          <w:sz w:val="23"/>
          <w:szCs w:val="23"/>
        </w:rPr>
      </w:pPr>
      <w:r>
        <w:rPr>
          <w:sz w:val="23"/>
          <w:szCs w:val="23"/>
        </w:rPr>
        <w:t xml:space="preserve">Toate lucrările defectuoase vor fi înlăturate si înlocuite la cererea Consultantului. Volumul lucrărilor care urmeaza sa fie înlaturate si metodele de înlăturare si înlocuire vor fi cele indicate de Consultant. </w:t>
      </w:r>
    </w:p>
    <w:p w:rsidR="0087181E" w:rsidRDefault="0087181E" w:rsidP="0087181E">
      <w:pPr>
        <w:pStyle w:val="Default"/>
        <w:rPr>
          <w:sz w:val="23"/>
          <w:szCs w:val="23"/>
        </w:rPr>
      </w:pPr>
      <w:r>
        <w:rPr>
          <w:sz w:val="23"/>
          <w:szCs w:val="23"/>
        </w:rPr>
        <w:t xml:space="preserve">Antreprenorul va executa pe propria sa cheltuiala toate lucrările de înlaturare si înlocuire a sapelor defectuoase. </w:t>
      </w:r>
    </w:p>
    <w:p w:rsidR="0087181E" w:rsidRDefault="0087181E" w:rsidP="0087181E">
      <w:pPr>
        <w:pStyle w:val="Default"/>
        <w:rPr>
          <w:sz w:val="23"/>
          <w:szCs w:val="23"/>
        </w:rPr>
      </w:pPr>
      <w:r>
        <w:rPr>
          <w:sz w:val="23"/>
          <w:szCs w:val="23"/>
        </w:rPr>
        <w:t xml:space="preserve">Dupa părerea Consultantului, nu sunt admise lucrările dacă: </w:t>
      </w:r>
    </w:p>
    <w:tbl>
      <w:tblPr>
        <w:tblW w:w="104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229"/>
        <w:gridCol w:w="992"/>
      </w:tblGrid>
      <w:tr w:rsidR="0087181E" w:rsidTr="00180C44">
        <w:trPr>
          <w:trHeight w:val="890"/>
        </w:trPr>
        <w:tc>
          <w:tcPr>
            <w:tcW w:w="2269" w:type="dxa"/>
            <w:shd w:val="clear" w:color="auto" w:fill="EEECE1"/>
            <w:vAlign w:val="center"/>
          </w:tcPr>
          <w:p w:rsidR="0087181E" w:rsidRPr="00EA23F9" w:rsidRDefault="0087181E" w:rsidP="00180C44">
            <w:pPr>
              <w:tabs>
                <w:tab w:val="left" w:pos="267"/>
              </w:tabs>
              <w:jc w:val="center"/>
              <w:rPr>
                <w:rFonts w:ascii="Cambria" w:hAnsi="Cambria"/>
                <w:b/>
                <w:sz w:val="28"/>
                <w:szCs w:val="28"/>
              </w:rPr>
            </w:pPr>
            <w:r w:rsidRPr="00EA23F9">
              <w:rPr>
                <w:rFonts w:ascii="Cambria" w:hAnsi="Cambria"/>
                <w:b/>
                <w:sz w:val="28"/>
                <w:szCs w:val="28"/>
              </w:rPr>
              <w:lastRenderedPageBreak/>
              <w:t>S.</w:t>
            </w:r>
            <w:r>
              <w:rPr>
                <w:rFonts w:ascii="Cambria" w:hAnsi="Cambria"/>
                <w:b/>
                <w:sz w:val="28"/>
                <w:szCs w:val="28"/>
              </w:rPr>
              <w:t>C. GRUBIS  PROJECTS  S.R.L.</w:t>
            </w:r>
          </w:p>
        </w:tc>
        <w:tc>
          <w:tcPr>
            <w:tcW w:w="7229" w:type="dxa"/>
            <w:shd w:val="clear" w:color="auto" w:fill="EEECE1"/>
            <w:vAlign w:val="center"/>
          </w:tcPr>
          <w:p w:rsidR="0087181E" w:rsidRPr="00EA23F9" w:rsidRDefault="0087181E" w:rsidP="00180C44">
            <w:pPr>
              <w:rPr>
                <w:rFonts w:ascii="Cambria" w:hAnsi="Cambria"/>
                <w:b/>
                <w:sz w:val="28"/>
                <w:szCs w:val="28"/>
              </w:rPr>
            </w:pPr>
            <w:r w:rsidRPr="00EA23F9">
              <w:rPr>
                <w:rFonts w:ascii="Cambria" w:hAnsi="Cambria"/>
                <w:b/>
                <w:sz w:val="28"/>
                <w:szCs w:val="28"/>
              </w:rPr>
              <w:t>Beneficiar: D.G.A.S.P.C. Sector 1</w:t>
            </w:r>
          </w:p>
          <w:p w:rsidR="0087181E" w:rsidRDefault="0087181E" w:rsidP="00180C44">
            <w:pPr>
              <w:rPr>
                <w:rFonts w:ascii="Cambria" w:hAnsi="Cambria"/>
                <w:b/>
                <w:sz w:val="28"/>
                <w:szCs w:val="28"/>
              </w:rPr>
            </w:pPr>
            <w:r w:rsidRPr="00EA23F9">
              <w:rPr>
                <w:rFonts w:ascii="Cambria" w:hAnsi="Cambria"/>
                <w:b/>
                <w:sz w:val="28"/>
                <w:szCs w:val="28"/>
              </w:rPr>
              <w:t xml:space="preserve">Obiectiv: </w:t>
            </w:r>
            <w:r>
              <w:rPr>
                <w:rFonts w:ascii="Cambria" w:hAnsi="Cambria"/>
                <w:b/>
                <w:sz w:val="28"/>
                <w:szCs w:val="28"/>
              </w:rPr>
              <w:t>CSS ODAI – Pav. 4, 5</w:t>
            </w:r>
          </w:p>
          <w:p w:rsidR="0087181E" w:rsidRDefault="0087181E" w:rsidP="00180C44">
            <w:pPr>
              <w:rPr>
                <w:rFonts w:ascii="Cambria" w:hAnsi="Cambria"/>
                <w:b/>
                <w:sz w:val="28"/>
                <w:szCs w:val="28"/>
              </w:rPr>
            </w:pPr>
            <w:r w:rsidRPr="00EA23F9">
              <w:rPr>
                <w:rFonts w:ascii="Cambria" w:hAnsi="Cambria"/>
                <w:b/>
                <w:sz w:val="28"/>
                <w:szCs w:val="28"/>
              </w:rPr>
              <w:t xml:space="preserve">Lucrari : </w:t>
            </w:r>
            <w:r>
              <w:rPr>
                <w:rFonts w:ascii="Cambria" w:hAnsi="Cambria"/>
                <w:b/>
                <w:sz w:val="28"/>
                <w:szCs w:val="28"/>
              </w:rPr>
              <w:t xml:space="preserve">Lucrari de placari pardoseli, tavane si </w:t>
            </w:r>
          </w:p>
          <w:p w:rsidR="0087181E" w:rsidRPr="00EA23F9" w:rsidRDefault="0087181E" w:rsidP="00180C44">
            <w:pPr>
              <w:rPr>
                <w:rFonts w:ascii="Cambria" w:hAnsi="Cambria"/>
                <w:b/>
                <w:sz w:val="28"/>
                <w:szCs w:val="28"/>
              </w:rPr>
            </w:pPr>
            <w:r>
              <w:rPr>
                <w:rFonts w:ascii="Cambria" w:hAnsi="Cambria"/>
                <w:b/>
                <w:sz w:val="28"/>
                <w:szCs w:val="28"/>
              </w:rPr>
              <w:t xml:space="preserve">                   zugraveli</w:t>
            </w:r>
          </w:p>
        </w:tc>
        <w:tc>
          <w:tcPr>
            <w:tcW w:w="992" w:type="dxa"/>
            <w:shd w:val="clear" w:color="auto" w:fill="EEECE1"/>
            <w:vAlign w:val="center"/>
          </w:tcPr>
          <w:p w:rsidR="0087181E" w:rsidRPr="00EA23F9" w:rsidRDefault="0087181E" w:rsidP="00180C44">
            <w:pPr>
              <w:jc w:val="center"/>
              <w:rPr>
                <w:rFonts w:ascii="Cambria" w:hAnsi="Cambria"/>
                <w:b/>
                <w:sz w:val="28"/>
                <w:szCs w:val="28"/>
              </w:rPr>
            </w:pPr>
            <w:r w:rsidRPr="00EA23F9">
              <w:rPr>
                <w:rFonts w:ascii="Cambria" w:hAnsi="Cambria"/>
                <w:b/>
                <w:sz w:val="28"/>
                <w:szCs w:val="28"/>
              </w:rPr>
              <w:t>Pag.</w:t>
            </w:r>
          </w:p>
          <w:p w:rsidR="0087181E" w:rsidRPr="00EA23F9" w:rsidRDefault="0087181E" w:rsidP="0087181E">
            <w:pPr>
              <w:jc w:val="center"/>
              <w:rPr>
                <w:rFonts w:ascii="Cambria" w:hAnsi="Cambria"/>
                <w:b/>
                <w:sz w:val="28"/>
                <w:szCs w:val="28"/>
              </w:rPr>
            </w:pPr>
            <w:r>
              <w:rPr>
                <w:rFonts w:ascii="Cambria" w:hAnsi="Cambria"/>
                <w:b/>
                <w:sz w:val="28"/>
                <w:szCs w:val="28"/>
              </w:rPr>
              <w:t>13</w:t>
            </w:r>
          </w:p>
        </w:tc>
      </w:tr>
    </w:tbl>
    <w:p w:rsidR="0087181E" w:rsidRDefault="0087181E" w:rsidP="0087181E">
      <w:pPr>
        <w:pStyle w:val="Default"/>
        <w:rPr>
          <w:sz w:val="23"/>
          <w:szCs w:val="23"/>
        </w:rPr>
      </w:pPr>
    </w:p>
    <w:p w:rsidR="0087181E" w:rsidRDefault="0087181E" w:rsidP="0087181E">
      <w:pPr>
        <w:pStyle w:val="Default"/>
        <w:rPr>
          <w:sz w:val="23"/>
          <w:szCs w:val="23"/>
        </w:rPr>
      </w:pPr>
      <w:r>
        <w:rPr>
          <w:sz w:val="23"/>
          <w:szCs w:val="23"/>
        </w:rPr>
        <w:t xml:space="preserve">1. Sapa nu îndeplineste conditiile prevazute în specificatii; </w:t>
      </w:r>
    </w:p>
    <w:p w:rsidR="0087181E" w:rsidRDefault="0087181E" w:rsidP="0087181E">
      <w:pPr>
        <w:pStyle w:val="Default"/>
        <w:rPr>
          <w:sz w:val="23"/>
          <w:szCs w:val="23"/>
        </w:rPr>
      </w:pPr>
      <w:r>
        <w:rPr>
          <w:sz w:val="23"/>
          <w:szCs w:val="23"/>
        </w:rPr>
        <w:t xml:space="preserve">2. Suprafata sapei este mult prea deteriorată pentru a putea fi acceptată. </w:t>
      </w:r>
    </w:p>
    <w:p w:rsidR="0087181E" w:rsidRDefault="0087181E" w:rsidP="0087181E">
      <w:pPr>
        <w:pStyle w:val="Default"/>
        <w:rPr>
          <w:sz w:val="23"/>
          <w:szCs w:val="23"/>
        </w:rPr>
      </w:pPr>
      <w:r>
        <w:rPr>
          <w:sz w:val="23"/>
          <w:szCs w:val="23"/>
        </w:rPr>
        <w:t xml:space="preserve">3. Nivelele finite nu sunt conform planurilor din proiect. </w:t>
      </w:r>
    </w:p>
    <w:p w:rsidR="0087181E" w:rsidRDefault="0087181E" w:rsidP="0087181E">
      <w:pPr>
        <w:pStyle w:val="Default"/>
        <w:rPr>
          <w:sz w:val="23"/>
          <w:szCs w:val="23"/>
        </w:rPr>
      </w:pPr>
      <w:r>
        <w:rPr>
          <w:sz w:val="23"/>
          <w:szCs w:val="23"/>
        </w:rPr>
        <w:t xml:space="preserve">4. Datorita încarcarilor premature sapa s-a deformat sau a fost deteriorata. </w:t>
      </w:r>
    </w:p>
    <w:p w:rsidR="0087181E" w:rsidRDefault="0087181E" w:rsidP="0087181E">
      <w:pPr>
        <w:pStyle w:val="Default"/>
        <w:rPr>
          <w:sz w:val="23"/>
          <w:szCs w:val="23"/>
        </w:rPr>
      </w:pPr>
      <w:r>
        <w:rPr>
          <w:b/>
          <w:bCs/>
          <w:sz w:val="23"/>
          <w:szCs w:val="23"/>
        </w:rPr>
        <w:t xml:space="preserve">MASURARE SI DECONTARE </w:t>
      </w:r>
    </w:p>
    <w:p w:rsidR="0087181E" w:rsidRDefault="0087181E" w:rsidP="0087181E">
      <w:pPr>
        <w:pStyle w:val="Default"/>
        <w:rPr>
          <w:sz w:val="23"/>
          <w:szCs w:val="23"/>
        </w:rPr>
      </w:pPr>
      <w:r>
        <w:rPr>
          <w:sz w:val="23"/>
          <w:szCs w:val="23"/>
        </w:rPr>
        <w:t xml:space="preserve">Sapele nu vor fi platite separat. </w:t>
      </w:r>
    </w:p>
    <w:p w:rsidR="0087181E" w:rsidRDefault="0087181E" w:rsidP="0087181E">
      <w:pPr>
        <w:rPr>
          <w:sz w:val="23"/>
          <w:szCs w:val="23"/>
        </w:rPr>
      </w:pPr>
      <w:r>
        <w:rPr>
          <w:sz w:val="23"/>
          <w:szCs w:val="23"/>
        </w:rPr>
        <w:t xml:space="preserve">Sapa se </w:t>
      </w:r>
      <w:proofErr w:type="gramStart"/>
      <w:r>
        <w:rPr>
          <w:sz w:val="23"/>
          <w:szCs w:val="23"/>
        </w:rPr>
        <w:t>va</w:t>
      </w:r>
      <w:proofErr w:type="gramEnd"/>
      <w:r>
        <w:rPr>
          <w:sz w:val="23"/>
          <w:szCs w:val="23"/>
        </w:rPr>
        <w:t xml:space="preserve"> deconta separat numai în cazul în care, fata de grosimile prevazute în specificatii si detaliile din planse. Beneficiarul </w:t>
      </w:r>
      <w:proofErr w:type="gramStart"/>
      <w:r>
        <w:rPr>
          <w:sz w:val="23"/>
          <w:szCs w:val="23"/>
        </w:rPr>
        <w:t>va</w:t>
      </w:r>
      <w:proofErr w:type="gramEnd"/>
      <w:r>
        <w:rPr>
          <w:sz w:val="23"/>
          <w:szCs w:val="23"/>
        </w:rPr>
        <w:t xml:space="preserve"> solicita o grosime mai mare a acesteia.</w:t>
      </w:r>
    </w:p>
    <w:p w:rsidR="0087181E" w:rsidRDefault="0087181E" w:rsidP="0087181E">
      <w:pPr>
        <w:rPr>
          <w:sz w:val="23"/>
          <w:szCs w:val="23"/>
        </w:rPr>
      </w:pPr>
    </w:p>
    <w:p w:rsidR="0087181E" w:rsidRDefault="0087181E" w:rsidP="0087181E">
      <w:pPr>
        <w:pStyle w:val="Default"/>
        <w:rPr>
          <w:b/>
          <w:bCs/>
          <w:sz w:val="23"/>
          <w:szCs w:val="23"/>
        </w:rPr>
      </w:pPr>
    </w:p>
    <w:p w:rsidR="0087181E" w:rsidRDefault="0087181E" w:rsidP="008E2520">
      <w:pPr>
        <w:spacing w:after="200"/>
        <w:rPr>
          <w:b/>
        </w:rPr>
      </w:pPr>
    </w:p>
    <w:p w:rsidR="0087181E" w:rsidRDefault="0087181E" w:rsidP="008E2520">
      <w:pPr>
        <w:spacing w:after="200"/>
        <w:rPr>
          <w:b/>
        </w:rPr>
      </w:pPr>
    </w:p>
    <w:p w:rsidR="0087181E" w:rsidRDefault="0087181E" w:rsidP="008E2520">
      <w:pPr>
        <w:spacing w:after="200"/>
        <w:rPr>
          <w:b/>
        </w:rPr>
      </w:pPr>
    </w:p>
    <w:p w:rsidR="0087181E" w:rsidRDefault="0087181E" w:rsidP="008E2520">
      <w:pPr>
        <w:spacing w:after="200"/>
        <w:rPr>
          <w:b/>
        </w:rPr>
      </w:pPr>
    </w:p>
    <w:p w:rsidR="0087181E" w:rsidRDefault="0087181E" w:rsidP="008E2520">
      <w:pPr>
        <w:spacing w:after="200"/>
        <w:rPr>
          <w:b/>
        </w:rPr>
      </w:pPr>
    </w:p>
    <w:p w:rsidR="0087181E" w:rsidRDefault="0087181E" w:rsidP="008E2520">
      <w:pPr>
        <w:spacing w:after="200"/>
        <w:rPr>
          <w:b/>
        </w:rPr>
      </w:pPr>
    </w:p>
    <w:p w:rsidR="0087181E" w:rsidRDefault="0087181E" w:rsidP="008E2520">
      <w:pPr>
        <w:spacing w:after="200"/>
        <w:rPr>
          <w:b/>
        </w:rPr>
      </w:pPr>
    </w:p>
    <w:p w:rsidR="0087181E" w:rsidRDefault="0087181E" w:rsidP="008E2520">
      <w:pPr>
        <w:spacing w:after="200"/>
        <w:rPr>
          <w:b/>
        </w:rPr>
      </w:pPr>
    </w:p>
    <w:p w:rsidR="0087181E" w:rsidRDefault="0087181E" w:rsidP="008E2520">
      <w:pPr>
        <w:spacing w:after="200"/>
        <w:rPr>
          <w:b/>
        </w:rPr>
      </w:pPr>
    </w:p>
    <w:p w:rsidR="0087181E" w:rsidRDefault="0087181E" w:rsidP="008E2520">
      <w:pPr>
        <w:spacing w:after="200"/>
        <w:rPr>
          <w:b/>
        </w:rPr>
      </w:pPr>
    </w:p>
    <w:p w:rsidR="0087181E" w:rsidRDefault="0087181E" w:rsidP="008E2520">
      <w:pPr>
        <w:spacing w:after="200"/>
        <w:rPr>
          <w:b/>
        </w:rPr>
      </w:pPr>
    </w:p>
    <w:p w:rsidR="0087181E" w:rsidRDefault="0087181E" w:rsidP="008E2520">
      <w:pPr>
        <w:spacing w:after="200"/>
        <w:rPr>
          <w:b/>
        </w:rPr>
      </w:pPr>
    </w:p>
    <w:p w:rsidR="0087181E" w:rsidRDefault="0087181E" w:rsidP="008E2520">
      <w:pPr>
        <w:spacing w:after="200"/>
        <w:rPr>
          <w:b/>
        </w:rPr>
      </w:pPr>
    </w:p>
    <w:p w:rsidR="0087181E" w:rsidRDefault="0087181E" w:rsidP="008E2520">
      <w:pPr>
        <w:spacing w:after="200"/>
        <w:rPr>
          <w:b/>
        </w:rPr>
      </w:pPr>
    </w:p>
    <w:p w:rsidR="0087181E" w:rsidRDefault="0087181E" w:rsidP="008E2520">
      <w:pPr>
        <w:spacing w:after="200"/>
        <w:rPr>
          <w:b/>
        </w:rPr>
      </w:pPr>
    </w:p>
    <w:p w:rsidR="0087181E" w:rsidRDefault="0087181E" w:rsidP="008E2520">
      <w:pPr>
        <w:spacing w:after="200"/>
        <w:rPr>
          <w:b/>
        </w:rPr>
      </w:pPr>
    </w:p>
    <w:p w:rsidR="0087181E" w:rsidRDefault="0087181E" w:rsidP="008E2520">
      <w:pPr>
        <w:spacing w:after="200"/>
        <w:rPr>
          <w:b/>
        </w:rPr>
      </w:pPr>
    </w:p>
    <w:p w:rsidR="0087181E" w:rsidRDefault="0087181E" w:rsidP="008E2520">
      <w:pPr>
        <w:spacing w:after="200"/>
        <w:rPr>
          <w:b/>
        </w:rPr>
      </w:pPr>
    </w:p>
    <w:p w:rsidR="0087181E" w:rsidRDefault="0087181E" w:rsidP="008E2520">
      <w:pPr>
        <w:spacing w:after="200"/>
        <w:rPr>
          <w:b/>
        </w:rPr>
      </w:pPr>
    </w:p>
    <w:p w:rsidR="0087181E" w:rsidRDefault="0087181E" w:rsidP="008E2520">
      <w:pPr>
        <w:spacing w:after="200"/>
        <w:rPr>
          <w:b/>
        </w:rPr>
      </w:pPr>
    </w:p>
    <w:p w:rsidR="0087181E" w:rsidRDefault="0087181E" w:rsidP="008E2520">
      <w:pPr>
        <w:spacing w:after="200"/>
        <w:rPr>
          <w:b/>
        </w:rPr>
      </w:pPr>
    </w:p>
    <w:p w:rsidR="0087181E" w:rsidRDefault="0087181E" w:rsidP="008E2520">
      <w:pPr>
        <w:spacing w:after="200"/>
        <w:rPr>
          <w:b/>
        </w:rPr>
      </w:pPr>
    </w:p>
    <w:tbl>
      <w:tblPr>
        <w:tblW w:w="104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229"/>
        <w:gridCol w:w="992"/>
      </w:tblGrid>
      <w:tr w:rsidR="0087181E" w:rsidTr="00180C44">
        <w:trPr>
          <w:trHeight w:val="890"/>
        </w:trPr>
        <w:tc>
          <w:tcPr>
            <w:tcW w:w="2269" w:type="dxa"/>
            <w:shd w:val="clear" w:color="auto" w:fill="EEECE1"/>
            <w:vAlign w:val="center"/>
          </w:tcPr>
          <w:p w:rsidR="0087181E" w:rsidRPr="00EA23F9" w:rsidRDefault="0087181E" w:rsidP="00180C44">
            <w:pPr>
              <w:tabs>
                <w:tab w:val="left" w:pos="267"/>
              </w:tabs>
              <w:jc w:val="center"/>
              <w:rPr>
                <w:rFonts w:ascii="Cambria" w:hAnsi="Cambria"/>
                <w:b/>
                <w:sz w:val="28"/>
                <w:szCs w:val="28"/>
              </w:rPr>
            </w:pPr>
            <w:r w:rsidRPr="00EA23F9">
              <w:rPr>
                <w:rFonts w:ascii="Cambria" w:hAnsi="Cambria"/>
                <w:b/>
                <w:sz w:val="28"/>
                <w:szCs w:val="28"/>
              </w:rPr>
              <w:lastRenderedPageBreak/>
              <w:t>S.</w:t>
            </w:r>
            <w:r>
              <w:rPr>
                <w:rFonts w:ascii="Cambria" w:hAnsi="Cambria"/>
                <w:b/>
                <w:sz w:val="28"/>
                <w:szCs w:val="28"/>
              </w:rPr>
              <w:t>C. GRUBIS  PROJECTS  S.R.L.</w:t>
            </w:r>
          </w:p>
        </w:tc>
        <w:tc>
          <w:tcPr>
            <w:tcW w:w="7229" w:type="dxa"/>
            <w:shd w:val="clear" w:color="auto" w:fill="EEECE1"/>
            <w:vAlign w:val="center"/>
          </w:tcPr>
          <w:p w:rsidR="0087181E" w:rsidRPr="00EA23F9" w:rsidRDefault="0087181E" w:rsidP="00180C44">
            <w:pPr>
              <w:rPr>
                <w:rFonts w:ascii="Cambria" w:hAnsi="Cambria"/>
                <w:b/>
                <w:sz w:val="28"/>
                <w:szCs w:val="28"/>
              </w:rPr>
            </w:pPr>
            <w:r w:rsidRPr="00EA23F9">
              <w:rPr>
                <w:rFonts w:ascii="Cambria" w:hAnsi="Cambria"/>
                <w:b/>
                <w:sz w:val="28"/>
                <w:szCs w:val="28"/>
              </w:rPr>
              <w:t>Beneficiar: D.G.A.S.P.C. Sector 1</w:t>
            </w:r>
          </w:p>
          <w:p w:rsidR="0087181E" w:rsidRDefault="0087181E" w:rsidP="00180C44">
            <w:pPr>
              <w:rPr>
                <w:rFonts w:ascii="Cambria" w:hAnsi="Cambria"/>
                <w:b/>
                <w:sz w:val="28"/>
                <w:szCs w:val="28"/>
              </w:rPr>
            </w:pPr>
            <w:r w:rsidRPr="00EA23F9">
              <w:rPr>
                <w:rFonts w:ascii="Cambria" w:hAnsi="Cambria"/>
                <w:b/>
                <w:sz w:val="28"/>
                <w:szCs w:val="28"/>
              </w:rPr>
              <w:t xml:space="preserve">Obiectiv: </w:t>
            </w:r>
            <w:r>
              <w:rPr>
                <w:rFonts w:ascii="Cambria" w:hAnsi="Cambria"/>
                <w:b/>
                <w:sz w:val="28"/>
                <w:szCs w:val="28"/>
              </w:rPr>
              <w:t>CSS ODAI – Pav. 4, 5</w:t>
            </w:r>
          </w:p>
          <w:p w:rsidR="0087181E" w:rsidRDefault="0087181E" w:rsidP="00180C44">
            <w:pPr>
              <w:rPr>
                <w:rFonts w:ascii="Cambria" w:hAnsi="Cambria"/>
                <w:b/>
                <w:sz w:val="28"/>
                <w:szCs w:val="28"/>
              </w:rPr>
            </w:pPr>
            <w:r w:rsidRPr="00EA23F9">
              <w:rPr>
                <w:rFonts w:ascii="Cambria" w:hAnsi="Cambria"/>
                <w:b/>
                <w:sz w:val="28"/>
                <w:szCs w:val="28"/>
              </w:rPr>
              <w:t xml:space="preserve">Lucrari : </w:t>
            </w:r>
            <w:r>
              <w:rPr>
                <w:rFonts w:ascii="Cambria" w:hAnsi="Cambria"/>
                <w:b/>
                <w:sz w:val="28"/>
                <w:szCs w:val="28"/>
              </w:rPr>
              <w:t xml:space="preserve">Lucrari de placari pardoseli, tavane si </w:t>
            </w:r>
          </w:p>
          <w:p w:rsidR="0087181E" w:rsidRPr="00EA23F9" w:rsidRDefault="0087181E" w:rsidP="00180C44">
            <w:pPr>
              <w:rPr>
                <w:rFonts w:ascii="Cambria" w:hAnsi="Cambria"/>
                <w:b/>
                <w:sz w:val="28"/>
                <w:szCs w:val="28"/>
              </w:rPr>
            </w:pPr>
            <w:r>
              <w:rPr>
                <w:rFonts w:ascii="Cambria" w:hAnsi="Cambria"/>
                <w:b/>
                <w:sz w:val="28"/>
                <w:szCs w:val="28"/>
              </w:rPr>
              <w:t xml:space="preserve">                   zugraveli</w:t>
            </w:r>
          </w:p>
        </w:tc>
        <w:tc>
          <w:tcPr>
            <w:tcW w:w="992" w:type="dxa"/>
            <w:shd w:val="clear" w:color="auto" w:fill="EEECE1"/>
            <w:vAlign w:val="center"/>
          </w:tcPr>
          <w:p w:rsidR="0087181E" w:rsidRPr="00EA23F9" w:rsidRDefault="0087181E" w:rsidP="00180C44">
            <w:pPr>
              <w:jc w:val="center"/>
              <w:rPr>
                <w:rFonts w:ascii="Cambria" w:hAnsi="Cambria"/>
                <w:b/>
                <w:sz w:val="28"/>
                <w:szCs w:val="28"/>
              </w:rPr>
            </w:pPr>
            <w:r w:rsidRPr="00EA23F9">
              <w:rPr>
                <w:rFonts w:ascii="Cambria" w:hAnsi="Cambria"/>
                <w:b/>
                <w:sz w:val="28"/>
                <w:szCs w:val="28"/>
              </w:rPr>
              <w:t>Pag.</w:t>
            </w:r>
          </w:p>
          <w:p w:rsidR="0087181E" w:rsidRPr="00EA23F9" w:rsidRDefault="0087181E" w:rsidP="0087181E">
            <w:pPr>
              <w:jc w:val="center"/>
              <w:rPr>
                <w:rFonts w:ascii="Cambria" w:hAnsi="Cambria"/>
                <w:b/>
                <w:sz w:val="28"/>
                <w:szCs w:val="28"/>
              </w:rPr>
            </w:pPr>
            <w:r>
              <w:rPr>
                <w:rFonts w:ascii="Cambria" w:hAnsi="Cambria"/>
                <w:b/>
                <w:sz w:val="28"/>
                <w:szCs w:val="28"/>
              </w:rPr>
              <w:t>14</w:t>
            </w:r>
          </w:p>
        </w:tc>
      </w:tr>
    </w:tbl>
    <w:p w:rsidR="0087181E" w:rsidRDefault="0087181E" w:rsidP="0087181E">
      <w:pPr>
        <w:spacing w:after="200"/>
        <w:jc w:val="center"/>
        <w:rPr>
          <w:b/>
        </w:rPr>
      </w:pPr>
    </w:p>
    <w:p w:rsidR="0087181E" w:rsidRPr="003A30DB" w:rsidRDefault="0087181E" w:rsidP="0087181E">
      <w:pPr>
        <w:spacing w:after="200"/>
        <w:jc w:val="center"/>
        <w:rPr>
          <w:b/>
          <w:u w:val="single"/>
        </w:rPr>
      </w:pPr>
      <w:r w:rsidRPr="003A30DB">
        <w:rPr>
          <w:b/>
          <w:u w:val="single"/>
        </w:rPr>
        <w:t>CAIET DE SARCINI – PARDOSELI PLACI CERAMICE</w:t>
      </w:r>
    </w:p>
    <w:p w:rsidR="0087181E" w:rsidRDefault="0087181E" w:rsidP="0087181E">
      <w:pPr>
        <w:pStyle w:val="Default"/>
        <w:rPr>
          <w:sz w:val="23"/>
          <w:szCs w:val="23"/>
        </w:rPr>
      </w:pPr>
      <w:r>
        <w:rPr>
          <w:b/>
          <w:bCs/>
          <w:sz w:val="23"/>
          <w:szCs w:val="23"/>
        </w:rPr>
        <w:t xml:space="preserve">PARDOSELI PLACI CERAMICE </w:t>
      </w:r>
    </w:p>
    <w:p w:rsidR="0087181E" w:rsidRDefault="0087181E" w:rsidP="0087181E">
      <w:pPr>
        <w:pStyle w:val="Default"/>
        <w:rPr>
          <w:sz w:val="23"/>
          <w:szCs w:val="23"/>
        </w:rPr>
      </w:pPr>
      <w:r>
        <w:rPr>
          <w:b/>
          <w:bCs/>
          <w:sz w:val="23"/>
          <w:szCs w:val="23"/>
        </w:rPr>
        <w:t xml:space="preserve">GENERALITATI </w:t>
      </w:r>
    </w:p>
    <w:p w:rsidR="0087181E" w:rsidRDefault="0087181E" w:rsidP="0087181E">
      <w:pPr>
        <w:pStyle w:val="Default"/>
        <w:rPr>
          <w:sz w:val="23"/>
          <w:szCs w:val="23"/>
        </w:rPr>
      </w:pPr>
      <w:r>
        <w:rPr>
          <w:b/>
          <w:bCs/>
          <w:sz w:val="23"/>
          <w:szCs w:val="23"/>
        </w:rPr>
        <w:t xml:space="preserve">Obiectul specificatiei </w:t>
      </w:r>
    </w:p>
    <w:p w:rsidR="0087181E" w:rsidRDefault="0087181E" w:rsidP="0087181E">
      <w:pPr>
        <w:pStyle w:val="Default"/>
        <w:rPr>
          <w:sz w:val="23"/>
          <w:szCs w:val="23"/>
        </w:rPr>
      </w:pPr>
      <w:r>
        <w:rPr>
          <w:sz w:val="23"/>
          <w:szCs w:val="23"/>
        </w:rPr>
        <w:t xml:space="preserve">Acest capitol cuprinde specificatiile pentru lucrările de executie a pardoselilor cu placi din gresie ceramica. </w:t>
      </w:r>
    </w:p>
    <w:p w:rsidR="0087181E" w:rsidRDefault="0087181E" w:rsidP="0087181E">
      <w:pPr>
        <w:pStyle w:val="Default"/>
        <w:rPr>
          <w:sz w:val="23"/>
          <w:szCs w:val="23"/>
        </w:rPr>
      </w:pPr>
      <w:r>
        <w:rPr>
          <w:sz w:val="23"/>
          <w:szCs w:val="23"/>
        </w:rPr>
        <w:t xml:space="preserve">Specificatiile pentru sapa din mortar de ciment sunt cuprinse la (14) 1000. </w:t>
      </w:r>
    </w:p>
    <w:p w:rsidR="0087181E" w:rsidRDefault="0087181E" w:rsidP="0087181E">
      <w:pPr>
        <w:pStyle w:val="Default"/>
        <w:rPr>
          <w:sz w:val="23"/>
          <w:szCs w:val="23"/>
        </w:rPr>
      </w:pPr>
      <w:r>
        <w:rPr>
          <w:sz w:val="23"/>
          <w:szCs w:val="23"/>
        </w:rPr>
        <w:t xml:space="preserve">Specificatiile pentru straturile componente ale hidroziolatiei aplicate sub pardoseala din placi de gresie ceramica (la spatii umede: bai, bucatarii, WC-uri) sunt cuprinse la capitolul </w:t>
      </w:r>
    </w:p>
    <w:p w:rsidR="0087181E" w:rsidRDefault="0087181E" w:rsidP="0087181E">
      <w:pPr>
        <w:pStyle w:val="Default"/>
        <w:rPr>
          <w:sz w:val="23"/>
          <w:szCs w:val="23"/>
        </w:rPr>
      </w:pPr>
      <w:r>
        <w:rPr>
          <w:b/>
          <w:bCs/>
          <w:sz w:val="23"/>
          <w:szCs w:val="23"/>
        </w:rPr>
        <w:t xml:space="preserve">Concept de baza </w:t>
      </w:r>
    </w:p>
    <w:p w:rsidR="0087181E" w:rsidRDefault="0087181E" w:rsidP="0087181E">
      <w:pPr>
        <w:pStyle w:val="Default"/>
        <w:rPr>
          <w:sz w:val="23"/>
          <w:szCs w:val="23"/>
        </w:rPr>
      </w:pPr>
      <w:r>
        <w:rPr>
          <w:sz w:val="23"/>
          <w:szCs w:val="23"/>
        </w:rPr>
        <w:t xml:space="preserve">La lucrare se vor folosi pardoseli cu placi din gresie cenamica la grupurile sanitare (bai, WC-uri, bucatarii, holuri, culoare de circulatie, etc.) sau în orice alt spatiu indicat în proiect. </w:t>
      </w:r>
    </w:p>
    <w:p w:rsidR="0087181E" w:rsidRDefault="0087181E" w:rsidP="0087181E">
      <w:pPr>
        <w:pStyle w:val="Default"/>
        <w:rPr>
          <w:sz w:val="23"/>
          <w:szCs w:val="23"/>
        </w:rPr>
      </w:pPr>
      <w:r>
        <w:rPr>
          <w:b/>
          <w:bCs/>
          <w:sz w:val="23"/>
          <w:szCs w:val="23"/>
        </w:rPr>
        <w:t xml:space="preserve">Standande si normative de refeninta </w:t>
      </w:r>
    </w:p>
    <w:p w:rsidR="0087181E" w:rsidRDefault="0087181E" w:rsidP="0087181E">
      <w:pPr>
        <w:rPr>
          <w:sz w:val="23"/>
          <w:szCs w:val="23"/>
        </w:rPr>
      </w:pPr>
      <w:r>
        <w:rPr>
          <w:sz w:val="23"/>
          <w:szCs w:val="23"/>
        </w:rPr>
        <w:t xml:space="preserve">Acolo unde exista contradictii între prevederile prezentelor specificatii si recomandari din standandele si normativele enumerate mai </w:t>
      </w:r>
      <w:proofErr w:type="gramStart"/>
      <w:r>
        <w:rPr>
          <w:sz w:val="23"/>
          <w:szCs w:val="23"/>
        </w:rPr>
        <w:t>jos</w:t>
      </w:r>
      <w:proofErr w:type="gramEnd"/>
      <w:r>
        <w:rPr>
          <w:sz w:val="23"/>
          <w:szCs w:val="23"/>
        </w:rPr>
        <w:t>, vor avea prioritate prezentele specificatii.</w:t>
      </w:r>
    </w:p>
    <w:p w:rsidR="0087181E" w:rsidRDefault="0087181E" w:rsidP="0087181E">
      <w:pPr>
        <w:pStyle w:val="Default"/>
        <w:rPr>
          <w:sz w:val="23"/>
          <w:szCs w:val="23"/>
        </w:rPr>
      </w:pPr>
      <w:r>
        <w:rPr>
          <w:sz w:val="23"/>
          <w:szCs w:val="23"/>
        </w:rPr>
        <w:t xml:space="preserve">Standande: </w:t>
      </w:r>
    </w:p>
    <w:p w:rsidR="0087181E" w:rsidRDefault="0087181E" w:rsidP="0087181E">
      <w:pPr>
        <w:pStyle w:val="Default"/>
        <w:rPr>
          <w:sz w:val="23"/>
          <w:szCs w:val="23"/>
        </w:rPr>
      </w:pPr>
      <w:r>
        <w:rPr>
          <w:sz w:val="23"/>
          <w:szCs w:val="23"/>
        </w:rPr>
        <w:t xml:space="preserve">1. STAS 388- 80 - Ciment Portland </w:t>
      </w:r>
    </w:p>
    <w:p w:rsidR="0087181E" w:rsidRDefault="0087181E" w:rsidP="0087181E">
      <w:pPr>
        <w:pStyle w:val="Default"/>
        <w:rPr>
          <w:sz w:val="23"/>
          <w:szCs w:val="23"/>
        </w:rPr>
      </w:pPr>
      <w:r>
        <w:rPr>
          <w:sz w:val="23"/>
          <w:szCs w:val="23"/>
        </w:rPr>
        <w:t xml:space="preserve">2. SR 388- 95 - Apa pentru mortare si betoane. </w:t>
      </w:r>
    </w:p>
    <w:p w:rsidR="0087181E" w:rsidRDefault="0087181E" w:rsidP="0087181E">
      <w:pPr>
        <w:pStyle w:val="Default"/>
        <w:rPr>
          <w:sz w:val="23"/>
          <w:szCs w:val="23"/>
        </w:rPr>
      </w:pPr>
      <w:r>
        <w:rPr>
          <w:sz w:val="23"/>
          <w:szCs w:val="23"/>
        </w:rPr>
        <w:t xml:space="preserve">3. STAS 1500-78 - Ciment M 30, ciment Pa 35 sau ciment F 25. </w:t>
      </w:r>
    </w:p>
    <w:p w:rsidR="0087181E" w:rsidRDefault="0087181E" w:rsidP="0087181E">
      <w:pPr>
        <w:pStyle w:val="Default"/>
        <w:rPr>
          <w:sz w:val="23"/>
          <w:szCs w:val="23"/>
        </w:rPr>
      </w:pPr>
      <w:r>
        <w:rPr>
          <w:sz w:val="23"/>
          <w:szCs w:val="23"/>
        </w:rPr>
        <w:t xml:space="preserve">4. STAS 1667- 76 - Agregate grele naturale pentru mortane si betoane. </w:t>
      </w:r>
    </w:p>
    <w:p w:rsidR="0087181E" w:rsidRDefault="0087181E" w:rsidP="0087181E">
      <w:pPr>
        <w:pStyle w:val="Default"/>
        <w:rPr>
          <w:sz w:val="23"/>
          <w:szCs w:val="23"/>
        </w:rPr>
      </w:pPr>
      <w:r>
        <w:rPr>
          <w:sz w:val="23"/>
          <w:szCs w:val="23"/>
        </w:rPr>
        <w:t xml:space="preserve">5. STAS 5939- 80 - Placi din gresie ceramica. </w:t>
      </w:r>
    </w:p>
    <w:p w:rsidR="0087181E" w:rsidRDefault="0087181E" w:rsidP="0087181E">
      <w:pPr>
        <w:pStyle w:val="Default"/>
        <w:rPr>
          <w:sz w:val="23"/>
          <w:szCs w:val="23"/>
        </w:rPr>
      </w:pPr>
      <w:r>
        <w:rPr>
          <w:sz w:val="23"/>
          <w:szCs w:val="23"/>
        </w:rPr>
        <w:t xml:space="preserve">6. STAS 7055- 87 Cimenturi albe Portland </w:t>
      </w:r>
    </w:p>
    <w:p w:rsidR="0087181E" w:rsidRDefault="0087181E" w:rsidP="0087181E">
      <w:pPr>
        <w:pStyle w:val="Default"/>
        <w:rPr>
          <w:sz w:val="23"/>
          <w:szCs w:val="23"/>
        </w:rPr>
      </w:pPr>
      <w:r>
        <w:rPr>
          <w:sz w:val="23"/>
          <w:szCs w:val="23"/>
        </w:rPr>
        <w:t xml:space="preserve">7. STAS 8171-84 Folie de polietilena. </w:t>
      </w:r>
    </w:p>
    <w:p w:rsidR="0087181E" w:rsidRDefault="0087181E" w:rsidP="0087181E">
      <w:pPr>
        <w:pStyle w:val="Default"/>
        <w:rPr>
          <w:sz w:val="23"/>
          <w:szCs w:val="23"/>
        </w:rPr>
      </w:pPr>
      <w:r>
        <w:rPr>
          <w:sz w:val="23"/>
          <w:szCs w:val="23"/>
        </w:rPr>
        <w:t xml:space="preserve">Normative. </w:t>
      </w:r>
    </w:p>
    <w:p w:rsidR="0087181E" w:rsidRDefault="0087181E" w:rsidP="0087181E">
      <w:pPr>
        <w:pStyle w:val="Default"/>
        <w:rPr>
          <w:sz w:val="23"/>
          <w:szCs w:val="23"/>
        </w:rPr>
      </w:pPr>
      <w:r>
        <w:rPr>
          <w:sz w:val="23"/>
          <w:szCs w:val="23"/>
        </w:rPr>
        <w:t xml:space="preserve">1. C 35-82 Normativ pentru alcatuirea si executarea pardoselilor. </w:t>
      </w:r>
    </w:p>
    <w:p w:rsidR="0087181E" w:rsidRDefault="0087181E" w:rsidP="0087181E">
      <w:pPr>
        <w:pStyle w:val="Default"/>
        <w:rPr>
          <w:sz w:val="23"/>
          <w:szCs w:val="23"/>
        </w:rPr>
      </w:pPr>
      <w:r>
        <w:rPr>
          <w:b/>
          <w:bCs/>
          <w:sz w:val="23"/>
          <w:szCs w:val="23"/>
        </w:rPr>
        <w:t xml:space="preserve">Material suplimentar </w:t>
      </w:r>
    </w:p>
    <w:p w:rsidR="0087181E" w:rsidRDefault="0087181E" w:rsidP="0087181E">
      <w:pPr>
        <w:pStyle w:val="Default"/>
        <w:rPr>
          <w:sz w:val="23"/>
          <w:szCs w:val="23"/>
        </w:rPr>
      </w:pPr>
      <w:r>
        <w:rPr>
          <w:sz w:val="23"/>
          <w:szCs w:val="23"/>
        </w:rPr>
        <w:t xml:space="preserve">Antreprenorul va asigura, la solicitarea Beneficiarului, livrarea în afara conditiilor contractuale, a unei cantitati suplimentare de circa 2% pentru fiecare tip de placi - ca dimensuune si culoare. </w:t>
      </w:r>
    </w:p>
    <w:p w:rsidR="0087181E" w:rsidRDefault="0087181E" w:rsidP="0087181E">
      <w:pPr>
        <w:pStyle w:val="Default"/>
        <w:rPr>
          <w:sz w:val="23"/>
          <w:szCs w:val="23"/>
        </w:rPr>
      </w:pPr>
      <w:r>
        <w:rPr>
          <w:b/>
          <w:bCs/>
          <w:sz w:val="23"/>
          <w:szCs w:val="23"/>
        </w:rPr>
        <w:t xml:space="preserve">Mostre si testari </w:t>
      </w:r>
    </w:p>
    <w:p w:rsidR="0087181E" w:rsidRDefault="0087181E" w:rsidP="0087181E">
      <w:pPr>
        <w:pStyle w:val="Default"/>
        <w:rPr>
          <w:sz w:val="23"/>
          <w:szCs w:val="23"/>
        </w:rPr>
      </w:pPr>
      <w:r>
        <w:rPr>
          <w:sz w:val="23"/>
          <w:szCs w:val="23"/>
        </w:rPr>
        <w:t xml:space="preserve">Sc vor pune la dispozitia Consultantului în vedenea aprobarii, mostre, câte 3 placi, din fiecare tip ca dimensiune si culoare ce se propun a fi utilizate la lucrare. </w:t>
      </w:r>
    </w:p>
    <w:p w:rsidR="0087181E" w:rsidRDefault="0087181E" w:rsidP="0087181E">
      <w:pPr>
        <w:pStyle w:val="Default"/>
        <w:rPr>
          <w:sz w:val="23"/>
          <w:szCs w:val="23"/>
        </w:rPr>
      </w:pPr>
      <w:r>
        <w:rPr>
          <w:sz w:val="23"/>
          <w:szCs w:val="23"/>
        </w:rPr>
        <w:t xml:space="preserve">Nu se vor emite comenzi pentru livrarile de materiale decât dupa aprobarea mostrelor de catre Consultant. </w:t>
      </w:r>
    </w:p>
    <w:p w:rsidR="0087181E" w:rsidRDefault="0087181E" w:rsidP="0087181E">
      <w:pPr>
        <w:pStyle w:val="Default"/>
        <w:rPr>
          <w:sz w:val="23"/>
          <w:szCs w:val="23"/>
        </w:rPr>
      </w:pPr>
      <w:r>
        <w:rPr>
          <w:sz w:val="23"/>
          <w:szCs w:val="23"/>
        </w:rPr>
        <w:t xml:space="preserve">Mostrele vor fi însotite de fisele tehnice ale producatorului. </w:t>
      </w:r>
    </w:p>
    <w:p w:rsidR="0087181E" w:rsidRDefault="0087181E" w:rsidP="0087181E">
      <w:pPr>
        <w:pStyle w:val="Default"/>
        <w:rPr>
          <w:sz w:val="23"/>
          <w:szCs w:val="23"/>
        </w:rPr>
      </w:pPr>
      <w:r>
        <w:rPr>
          <w:sz w:val="23"/>
          <w:szCs w:val="23"/>
        </w:rPr>
        <w:t xml:space="preserve">Fisele tehnice vor atesta compozitia si caracteristicile fizico-chimice ale produselor si vor certifica respectarea prezentelor specificatii. </w:t>
      </w:r>
    </w:p>
    <w:p w:rsidR="0087181E" w:rsidRDefault="0087181E" w:rsidP="0087181E">
      <w:pPr>
        <w:pStyle w:val="Default"/>
        <w:rPr>
          <w:sz w:val="23"/>
          <w:szCs w:val="23"/>
        </w:rPr>
      </w:pPr>
      <w:r>
        <w:rPr>
          <w:sz w:val="23"/>
          <w:szCs w:val="23"/>
        </w:rPr>
        <w:t xml:space="preserve">Marcile de pe ambalaje vor corespunde cu cele din fisele tehnice. </w:t>
      </w:r>
    </w:p>
    <w:p w:rsidR="0087181E" w:rsidRDefault="0087181E" w:rsidP="0087181E">
      <w:pPr>
        <w:pStyle w:val="Default"/>
        <w:rPr>
          <w:sz w:val="23"/>
          <w:szCs w:val="23"/>
        </w:rPr>
      </w:pPr>
      <w:r>
        <w:rPr>
          <w:sz w:val="23"/>
          <w:szCs w:val="23"/>
        </w:rPr>
        <w:t xml:space="preserve">Antreprenorul va prezenta spre aprobare metoda de punere în opera a placilor, conform indicatiilor producatorului. </w:t>
      </w:r>
    </w:p>
    <w:p w:rsidR="0087181E" w:rsidRDefault="0087181E" w:rsidP="0087181E">
      <w:pPr>
        <w:pStyle w:val="Default"/>
        <w:rPr>
          <w:sz w:val="23"/>
          <w:szCs w:val="23"/>
        </w:rPr>
      </w:pPr>
      <w:r>
        <w:rPr>
          <w:sz w:val="23"/>
          <w:szCs w:val="23"/>
        </w:rPr>
        <w:t xml:space="preserve">Lucrarile nu se vor începe pâna ce nu se obtine aprobarea Consultantului privind aceasta mctoda. </w:t>
      </w:r>
    </w:p>
    <w:p w:rsidR="0087181E" w:rsidRDefault="0087181E" w:rsidP="0087181E">
      <w:pPr>
        <w:pStyle w:val="Default"/>
        <w:rPr>
          <w:sz w:val="23"/>
          <w:szCs w:val="23"/>
        </w:rPr>
      </w:pPr>
      <w:r>
        <w:rPr>
          <w:b/>
          <w:bCs/>
          <w:sz w:val="23"/>
          <w:szCs w:val="23"/>
        </w:rPr>
        <w:t xml:space="preserve">MATERIALE SI PRODUSE </w:t>
      </w:r>
    </w:p>
    <w:p w:rsidR="0087181E" w:rsidRDefault="0087181E" w:rsidP="0087181E">
      <w:pPr>
        <w:pStyle w:val="Default"/>
        <w:rPr>
          <w:sz w:val="23"/>
          <w:szCs w:val="23"/>
        </w:rPr>
      </w:pPr>
      <w:r>
        <w:rPr>
          <w:sz w:val="23"/>
          <w:szCs w:val="23"/>
        </w:rPr>
        <w:t xml:space="preserve">Produse </w:t>
      </w:r>
    </w:p>
    <w:p w:rsidR="0087181E" w:rsidRDefault="0087181E" w:rsidP="0087181E">
      <w:pPr>
        <w:pStyle w:val="Default"/>
        <w:rPr>
          <w:sz w:val="23"/>
          <w:szCs w:val="23"/>
        </w:rPr>
      </w:pPr>
      <w:r>
        <w:rPr>
          <w:sz w:val="23"/>
          <w:szCs w:val="23"/>
        </w:rPr>
        <w:t xml:space="preserve">Placi de gresie ceramica, glazurate sau mate, de dimensiuni si grosimi indicate în proiect, conform STAS 5993-89 sau similare. </w:t>
      </w:r>
    </w:p>
    <w:p w:rsidR="0087181E" w:rsidRDefault="0087181E" w:rsidP="0087181E">
      <w:pPr>
        <w:pStyle w:val="Default"/>
        <w:rPr>
          <w:sz w:val="23"/>
          <w:szCs w:val="23"/>
        </w:rPr>
      </w:pPr>
      <w:r>
        <w:rPr>
          <w:sz w:val="23"/>
          <w:szCs w:val="23"/>
        </w:rPr>
        <w:t xml:space="preserve">1. Glazura va fi colorata, fiid aleasa de Consultant din setul de mostre pus la dispozitie de Antreprenor. </w:t>
      </w:r>
    </w:p>
    <w:p w:rsidR="0087181E" w:rsidRDefault="0087181E" w:rsidP="0087181E">
      <w:pPr>
        <w:pStyle w:val="Default"/>
        <w:rPr>
          <w:sz w:val="23"/>
          <w:szCs w:val="23"/>
        </w:rPr>
      </w:pPr>
      <w:r>
        <w:rPr>
          <w:sz w:val="23"/>
          <w:szCs w:val="23"/>
        </w:rPr>
        <w:t xml:space="preserve">2. Definitie: In prezentele specificatii, prin gresie ceramica se întelege ceramica vitrifiata (&gt;1180°). Placile vor avea urmatoarele caracteristici fizico-mecanice: </w:t>
      </w:r>
    </w:p>
    <w:p w:rsidR="0087181E" w:rsidRDefault="0087181E" w:rsidP="0087181E">
      <w:pPr>
        <w:pStyle w:val="Default"/>
        <w:rPr>
          <w:sz w:val="23"/>
          <w:szCs w:val="23"/>
        </w:rPr>
      </w:pPr>
      <w:r>
        <w:rPr>
          <w:sz w:val="23"/>
          <w:szCs w:val="23"/>
        </w:rPr>
        <w:t xml:space="preserve">- coeficientul de absorbtie a apei maximum 4%. </w:t>
      </w:r>
    </w:p>
    <w:p w:rsidR="0087181E" w:rsidRDefault="0087181E" w:rsidP="0087181E">
      <w:pPr>
        <w:pStyle w:val="Default"/>
        <w:rPr>
          <w:sz w:val="23"/>
          <w:szCs w:val="23"/>
        </w:rPr>
      </w:pPr>
      <w:r>
        <w:rPr>
          <w:sz w:val="23"/>
          <w:szCs w:val="23"/>
        </w:rPr>
        <w:t xml:space="preserve">3. Abaterile de la dimensiunile nominale permise vor fi: </w:t>
      </w:r>
    </w:p>
    <w:tbl>
      <w:tblPr>
        <w:tblW w:w="104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229"/>
        <w:gridCol w:w="992"/>
      </w:tblGrid>
      <w:tr w:rsidR="0087181E" w:rsidTr="00180C44">
        <w:trPr>
          <w:trHeight w:val="890"/>
        </w:trPr>
        <w:tc>
          <w:tcPr>
            <w:tcW w:w="2269" w:type="dxa"/>
            <w:shd w:val="clear" w:color="auto" w:fill="EEECE1"/>
            <w:vAlign w:val="center"/>
          </w:tcPr>
          <w:p w:rsidR="0087181E" w:rsidRPr="00EA23F9" w:rsidRDefault="0087181E" w:rsidP="00180C44">
            <w:pPr>
              <w:tabs>
                <w:tab w:val="left" w:pos="267"/>
              </w:tabs>
              <w:jc w:val="center"/>
              <w:rPr>
                <w:rFonts w:ascii="Cambria" w:hAnsi="Cambria"/>
                <w:b/>
                <w:sz w:val="28"/>
                <w:szCs w:val="28"/>
              </w:rPr>
            </w:pPr>
            <w:r w:rsidRPr="00EA23F9">
              <w:rPr>
                <w:rFonts w:ascii="Cambria" w:hAnsi="Cambria"/>
                <w:b/>
                <w:sz w:val="28"/>
                <w:szCs w:val="28"/>
              </w:rPr>
              <w:lastRenderedPageBreak/>
              <w:t>S.</w:t>
            </w:r>
            <w:r>
              <w:rPr>
                <w:rFonts w:ascii="Cambria" w:hAnsi="Cambria"/>
                <w:b/>
                <w:sz w:val="28"/>
                <w:szCs w:val="28"/>
              </w:rPr>
              <w:t>C. GRUBIS  PROJECTS  S.R.L.</w:t>
            </w:r>
          </w:p>
        </w:tc>
        <w:tc>
          <w:tcPr>
            <w:tcW w:w="7229" w:type="dxa"/>
            <w:shd w:val="clear" w:color="auto" w:fill="EEECE1"/>
            <w:vAlign w:val="center"/>
          </w:tcPr>
          <w:p w:rsidR="0087181E" w:rsidRPr="00EA23F9" w:rsidRDefault="0087181E" w:rsidP="00180C44">
            <w:pPr>
              <w:rPr>
                <w:rFonts w:ascii="Cambria" w:hAnsi="Cambria"/>
                <w:b/>
                <w:sz w:val="28"/>
                <w:szCs w:val="28"/>
              </w:rPr>
            </w:pPr>
            <w:r w:rsidRPr="00EA23F9">
              <w:rPr>
                <w:rFonts w:ascii="Cambria" w:hAnsi="Cambria"/>
                <w:b/>
                <w:sz w:val="28"/>
                <w:szCs w:val="28"/>
              </w:rPr>
              <w:t>Beneficiar: D.G.A.S.P.C. Sector 1</w:t>
            </w:r>
          </w:p>
          <w:p w:rsidR="0087181E" w:rsidRDefault="0087181E" w:rsidP="00180C44">
            <w:pPr>
              <w:rPr>
                <w:rFonts w:ascii="Cambria" w:hAnsi="Cambria"/>
                <w:b/>
                <w:sz w:val="28"/>
                <w:szCs w:val="28"/>
              </w:rPr>
            </w:pPr>
            <w:r w:rsidRPr="00EA23F9">
              <w:rPr>
                <w:rFonts w:ascii="Cambria" w:hAnsi="Cambria"/>
                <w:b/>
                <w:sz w:val="28"/>
                <w:szCs w:val="28"/>
              </w:rPr>
              <w:t xml:space="preserve">Obiectiv: </w:t>
            </w:r>
            <w:r>
              <w:rPr>
                <w:rFonts w:ascii="Cambria" w:hAnsi="Cambria"/>
                <w:b/>
                <w:sz w:val="28"/>
                <w:szCs w:val="28"/>
              </w:rPr>
              <w:t>CSS ODAI – Pav. 4, 5</w:t>
            </w:r>
          </w:p>
          <w:p w:rsidR="0087181E" w:rsidRDefault="0087181E" w:rsidP="00180C44">
            <w:pPr>
              <w:rPr>
                <w:rFonts w:ascii="Cambria" w:hAnsi="Cambria"/>
                <w:b/>
                <w:sz w:val="28"/>
                <w:szCs w:val="28"/>
              </w:rPr>
            </w:pPr>
            <w:r w:rsidRPr="00EA23F9">
              <w:rPr>
                <w:rFonts w:ascii="Cambria" w:hAnsi="Cambria"/>
                <w:b/>
                <w:sz w:val="28"/>
                <w:szCs w:val="28"/>
              </w:rPr>
              <w:t xml:space="preserve">Lucrari : </w:t>
            </w:r>
            <w:r>
              <w:rPr>
                <w:rFonts w:ascii="Cambria" w:hAnsi="Cambria"/>
                <w:b/>
                <w:sz w:val="28"/>
                <w:szCs w:val="28"/>
              </w:rPr>
              <w:t xml:space="preserve">Lucrari de placari pardoseli, tavane si </w:t>
            </w:r>
          </w:p>
          <w:p w:rsidR="0087181E" w:rsidRPr="00EA23F9" w:rsidRDefault="0087181E" w:rsidP="00180C44">
            <w:pPr>
              <w:rPr>
                <w:rFonts w:ascii="Cambria" w:hAnsi="Cambria"/>
                <w:b/>
                <w:sz w:val="28"/>
                <w:szCs w:val="28"/>
              </w:rPr>
            </w:pPr>
            <w:r>
              <w:rPr>
                <w:rFonts w:ascii="Cambria" w:hAnsi="Cambria"/>
                <w:b/>
                <w:sz w:val="28"/>
                <w:szCs w:val="28"/>
              </w:rPr>
              <w:t xml:space="preserve">                   zugraveli</w:t>
            </w:r>
          </w:p>
        </w:tc>
        <w:tc>
          <w:tcPr>
            <w:tcW w:w="992" w:type="dxa"/>
            <w:shd w:val="clear" w:color="auto" w:fill="EEECE1"/>
            <w:vAlign w:val="center"/>
          </w:tcPr>
          <w:p w:rsidR="0087181E" w:rsidRPr="00EA23F9" w:rsidRDefault="0087181E" w:rsidP="00180C44">
            <w:pPr>
              <w:jc w:val="center"/>
              <w:rPr>
                <w:rFonts w:ascii="Cambria" w:hAnsi="Cambria"/>
                <w:b/>
                <w:sz w:val="28"/>
                <w:szCs w:val="28"/>
              </w:rPr>
            </w:pPr>
            <w:r w:rsidRPr="00EA23F9">
              <w:rPr>
                <w:rFonts w:ascii="Cambria" w:hAnsi="Cambria"/>
                <w:b/>
                <w:sz w:val="28"/>
                <w:szCs w:val="28"/>
              </w:rPr>
              <w:t>Pag.</w:t>
            </w:r>
          </w:p>
          <w:p w:rsidR="0087181E" w:rsidRPr="00EA23F9" w:rsidRDefault="0087181E" w:rsidP="0087181E">
            <w:pPr>
              <w:jc w:val="center"/>
              <w:rPr>
                <w:rFonts w:ascii="Cambria" w:hAnsi="Cambria"/>
                <w:b/>
                <w:sz w:val="28"/>
                <w:szCs w:val="28"/>
              </w:rPr>
            </w:pPr>
            <w:r>
              <w:rPr>
                <w:rFonts w:ascii="Cambria" w:hAnsi="Cambria"/>
                <w:b/>
                <w:sz w:val="28"/>
                <w:szCs w:val="28"/>
              </w:rPr>
              <w:t>15</w:t>
            </w:r>
          </w:p>
        </w:tc>
      </w:tr>
    </w:tbl>
    <w:p w:rsidR="0087181E" w:rsidRDefault="0087181E" w:rsidP="0087181E">
      <w:pPr>
        <w:pStyle w:val="Default"/>
        <w:rPr>
          <w:sz w:val="23"/>
          <w:szCs w:val="23"/>
        </w:rPr>
      </w:pPr>
    </w:p>
    <w:p w:rsidR="0087181E" w:rsidRDefault="0087181E" w:rsidP="0087181E">
      <w:pPr>
        <w:pStyle w:val="Default"/>
        <w:rPr>
          <w:sz w:val="23"/>
          <w:szCs w:val="23"/>
        </w:rPr>
      </w:pPr>
      <w:r>
        <w:rPr>
          <w:sz w:val="23"/>
          <w:szCs w:val="23"/>
        </w:rPr>
        <w:t xml:space="preserve">- lungimea si latimea nominala a laturii: ± 2% maximum din lungimea laturii; </w:t>
      </w:r>
    </w:p>
    <w:p w:rsidR="0087181E" w:rsidRDefault="0087181E" w:rsidP="0087181E">
      <w:pPr>
        <w:pStyle w:val="Default"/>
        <w:rPr>
          <w:sz w:val="23"/>
          <w:szCs w:val="23"/>
        </w:rPr>
      </w:pPr>
      <w:r>
        <w:rPr>
          <w:sz w:val="23"/>
          <w:szCs w:val="23"/>
        </w:rPr>
        <w:t xml:space="preserve">- grosimea nominala a placilor : maximum ± 10%; </w:t>
      </w:r>
    </w:p>
    <w:p w:rsidR="0087181E" w:rsidRDefault="0087181E" w:rsidP="0087181E">
      <w:pPr>
        <w:pStyle w:val="Default"/>
        <w:rPr>
          <w:sz w:val="23"/>
          <w:szCs w:val="23"/>
        </w:rPr>
      </w:pPr>
      <w:r>
        <w:rPr>
          <w:sz w:val="23"/>
          <w:szCs w:val="23"/>
        </w:rPr>
        <w:t xml:space="preserve">- abaterea de la unghi drept a placilor: maximum 0,5% din lungimea laturii; </w:t>
      </w:r>
    </w:p>
    <w:p w:rsidR="0087181E" w:rsidRDefault="0087181E" w:rsidP="0087181E">
      <w:pPr>
        <w:rPr>
          <w:sz w:val="23"/>
          <w:szCs w:val="23"/>
        </w:rPr>
      </w:pPr>
      <w:r>
        <w:rPr>
          <w:sz w:val="23"/>
          <w:szCs w:val="23"/>
        </w:rPr>
        <w:t xml:space="preserve">- </w:t>
      </w:r>
      <w:proofErr w:type="gramStart"/>
      <w:r>
        <w:rPr>
          <w:sz w:val="23"/>
          <w:szCs w:val="23"/>
        </w:rPr>
        <w:t>deformare</w:t>
      </w:r>
      <w:proofErr w:type="gramEnd"/>
      <w:r>
        <w:rPr>
          <w:sz w:val="23"/>
          <w:szCs w:val="23"/>
        </w:rPr>
        <w:t>: maximum 0,5% din lungimea laturii celei mai mari.</w:t>
      </w:r>
    </w:p>
    <w:p w:rsidR="0087181E" w:rsidRDefault="0087181E" w:rsidP="0087181E">
      <w:pPr>
        <w:pStyle w:val="Default"/>
        <w:rPr>
          <w:sz w:val="23"/>
          <w:szCs w:val="23"/>
        </w:rPr>
      </w:pPr>
      <w:r>
        <w:rPr>
          <w:sz w:val="23"/>
          <w:szCs w:val="23"/>
        </w:rPr>
        <w:t xml:space="preserve">Mateniale </w:t>
      </w:r>
    </w:p>
    <w:p w:rsidR="0087181E" w:rsidRDefault="0087181E" w:rsidP="0087181E">
      <w:pPr>
        <w:pStyle w:val="Default"/>
        <w:rPr>
          <w:sz w:val="23"/>
          <w:szCs w:val="23"/>
        </w:rPr>
      </w:pPr>
      <w:r>
        <w:rPr>
          <w:sz w:val="23"/>
          <w:szCs w:val="23"/>
        </w:rPr>
        <w:t xml:space="preserve">Ciment gri Portland, conform STAS 388-80. </w:t>
      </w:r>
    </w:p>
    <w:p w:rsidR="0087181E" w:rsidRDefault="0087181E" w:rsidP="0087181E">
      <w:pPr>
        <w:pStyle w:val="Default"/>
        <w:rPr>
          <w:sz w:val="23"/>
          <w:szCs w:val="23"/>
        </w:rPr>
      </w:pPr>
      <w:r>
        <w:rPr>
          <w:sz w:val="23"/>
          <w:szCs w:val="23"/>
        </w:rPr>
        <w:t xml:space="preserve">Ciment alb Portland, conform STAS 7055-87. </w:t>
      </w:r>
    </w:p>
    <w:p w:rsidR="0087181E" w:rsidRDefault="0087181E" w:rsidP="0087181E">
      <w:pPr>
        <w:pStyle w:val="Default"/>
        <w:rPr>
          <w:sz w:val="23"/>
          <w:szCs w:val="23"/>
        </w:rPr>
      </w:pPr>
      <w:r>
        <w:rPr>
          <w:sz w:val="23"/>
          <w:szCs w:val="23"/>
        </w:rPr>
        <w:t xml:space="preserve">Nisip cu granulatie fina 0-1 mm, conform STAS 1667-76. </w:t>
      </w:r>
    </w:p>
    <w:p w:rsidR="0087181E" w:rsidRDefault="0087181E" w:rsidP="0087181E">
      <w:pPr>
        <w:pStyle w:val="Default"/>
        <w:rPr>
          <w:sz w:val="23"/>
          <w:szCs w:val="23"/>
        </w:rPr>
      </w:pPr>
      <w:r>
        <w:rPr>
          <w:sz w:val="23"/>
          <w:szCs w:val="23"/>
        </w:rPr>
        <w:t xml:space="preserve">Apa, conform STAS 790-84. </w:t>
      </w:r>
    </w:p>
    <w:p w:rsidR="0087181E" w:rsidRDefault="0087181E" w:rsidP="0087181E">
      <w:pPr>
        <w:pStyle w:val="Default"/>
        <w:rPr>
          <w:sz w:val="23"/>
          <w:szCs w:val="23"/>
        </w:rPr>
      </w:pPr>
      <w:r>
        <w:rPr>
          <w:sz w:val="23"/>
          <w:szCs w:val="23"/>
        </w:rPr>
        <w:t xml:space="preserve">Livrare, depozitare, manipulare </w:t>
      </w:r>
    </w:p>
    <w:p w:rsidR="0087181E" w:rsidRDefault="0087181E" w:rsidP="0087181E">
      <w:pPr>
        <w:pStyle w:val="Default"/>
        <w:rPr>
          <w:sz w:val="23"/>
          <w:szCs w:val="23"/>
        </w:rPr>
      </w:pPr>
      <w:r>
        <w:rPr>
          <w:sz w:val="23"/>
          <w:szCs w:val="23"/>
        </w:rPr>
        <w:t xml:space="preserve">Placile de gresie ceramica se vor depozita în ambalajele originale ale producatorului, în locuri ferite astfel încât sa se evite spargerea sau deteriorarea placilor. </w:t>
      </w:r>
    </w:p>
    <w:p w:rsidR="0087181E" w:rsidRDefault="0087181E" w:rsidP="0087181E">
      <w:pPr>
        <w:pStyle w:val="Default"/>
        <w:rPr>
          <w:sz w:val="23"/>
          <w:szCs w:val="23"/>
        </w:rPr>
      </w:pPr>
      <w:r>
        <w:rPr>
          <w:sz w:val="23"/>
          <w:szCs w:val="23"/>
        </w:rPr>
        <w:t xml:space="preserve">Manipularea cutiilor cu placi de gresie ceramica se va face cu mare grija si numai atunci când va fi necesar astfel ca sa se evite deteriorarea placilor. </w:t>
      </w:r>
    </w:p>
    <w:p w:rsidR="0087181E" w:rsidRDefault="0087181E" w:rsidP="0087181E">
      <w:pPr>
        <w:pStyle w:val="Default"/>
        <w:rPr>
          <w:sz w:val="23"/>
          <w:szCs w:val="23"/>
        </w:rPr>
      </w:pPr>
      <w:r>
        <w:rPr>
          <w:b/>
          <w:bCs/>
          <w:sz w:val="23"/>
          <w:szCs w:val="23"/>
        </w:rPr>
        <w:t xml:space="preserve">PUNEREA IN OPERA - EXECUTIA PARDOSELILOR </w:t>
      </w:r>
    </w:p>
    <w:p w:rsidR="0087181E" w:rsidRDefault="0087181E" w:rsidP="0087181E">
      <w:pPr>
        <w:pStyle w:val="Default"/>
        <w:rPr>
          <w:sz w:val="23"/>
          <w:szCs w:val="23"/>
        </w:rPr>
      </w:pPr>
      <w:r>
        <w:rPr>
          <w:sz w:val="23"/>
          <w:szCs w:val="23"/>
        </w:rPr>
        <w:t xml:space="preserve">Operatiuni pregatitoare </w:t>
      </w:r>
    </w:p>
    <w:p w:rsidR="0087181E" w:rsidRDefault="0087181E" w:rsidP="0087181E">
      <w:pPr>
        <w:pStyle w:val="Default"/>
        <w:rPr>
          <w:sz w:val="23"/>
          <w:szCs w:val="23"/>
        </w:rPr>
      </w:pPr>
      <w:r>
        <w:rPr>
          <w:sz w:val="23"/>
          <w:szCs w:val="23"/>
        </w:rPr>
        <w:t xml:space="preserve">Placile (14) 3211 vor fi fixate pe o sapa (14) 1000 care a fost lasata sa se întareasca timp de cel putin doua saptamâni. </w:t>
      </w:r>
    </w:p>
    <w:p w:rsidR="0087181E" w:rsidRDefault="0087181E" w:rsidP="0087181E">
      <w:pPr>
        <w:pStyle w:val="Default"/>
        <w:rPr>
          <w:sz w:val="23"/>
          <w:szCs w:val="23"/>
        </w:rPr>
      </w:pPr>
      <w:r>
        <w:rPr>
          <w:sz w:val="23"/>
          <w:szCs w:val="23"/>
        </w:rPr>
        <w:t xml:space="preserve">Sapa se va aplica conform (14) 1000 pe hidroizolatia executata conform specificatiilor de la capitolul (14) 1312. </w:t>
      </w:r>
    </w:p>
    <w:p w:rsidR="0087181E" w:rsidRDefault="0087181E" w:rsidP="0087181E">
      <w:pPr>
        <w:pStyle w:val="Default"/>
        <w:rPr>
          <w:sz w:val="23"/>
          <w:szCs w:val="23"/>
        </w:rPr>
      </w:pPr>
      <w:r>
        <w:rPr>
          <w:sz w:val="23"/>
          <w:szCs w:val="23"/>
        </w:rPr>
        <w:t xml:space="preserve">Se va acorda o atentie cu totul deosebita executarii sapei în spatiile umede (bai, WC-uri, bucatarii, etc.) ce urmeaza sa primeasca pardoseli din placi de gresie ceramica, pentru a nu depsi grosimea specificata în detalii, realizând totodata pantele cerute si o suprafata perfect nivelata. </w:t>
      </w:r>
    </w:p>
    <w:p w:rsidR="0087181E" w:rsidRDefault="0087181E" w:rsidP="0087181E">
      <w:pPr>
        <w:pStyle w:val="Default"/>
        <w:rPr>
          <w:sz w:val="23"/>
          <w:szCs w:val="23"/>
        </w:rPr>
      </w:pPr>
      <w:r>
        <w:rPr>
          <w:sz w:val="23"/>
          <w:szCs w:val="23"/>
        </w:rPr>
        <w:t xml:space="preserve">Inainte de fixarea placilor, suprafata pe care acestea urmeaza sa fie fixate va fi uscata. </w:t>
      </w:r>
    </w:p>
    <w:p w:rsidR="0087181E" w:rsidRDefault="0087181E" w:rsidP="0087181E">
      <w:pPr>
        <w:pStyle w:val="Default"/>
        <w:rPr>
          <w:sz w:val="23"/>
          <w:szCs w:val="23"/>
        </w:rPr>
      </w:pPr>
      <w:r>
        <w:rPr>
          <w:sz w:val="23"/>
          <w:szCs w:val="23"/>
        </w:rPr>
        <w:t xml:space="preserve">Imediat înainte de asezarea stratului suport, sape1e vor fi spalate, complet. </w:t>
      </w:r>
    </w:p>
    <w:p w:rsidR="0087181E" w:rsidRDefault="0087181E" w:rsidP="0087181E">
      <w:pPr>
        <w:pStyle w:val="Default"/>
        <w:rPr>
          <w:sz w:val="23"/>
          <w:szCs w:val="23"/>
        </w:rPr>
      </w:pPr>
      <w:r>
        <w:rPr>
          <w:sz w:val="23"/>
          <w:szCs w:val="23"/>
        </w:rPr>
        <w:t xml:space="preserve">Placile de gresie ceramica pentru pardoseli vor fi lasate în apa curata timp de 15-30 </w:t>
      </w:r>
    </w:p>
    <w:p w:rsidR="0087181E" w:rsidRDefault="0087181E" w:rsidP="0087181E">
      <w:pPr>
        <w:pStyle w:val="Default"/>
        <w:rPr>
          <w:sz w:val="23"/>
          <w:szCs w:val="23"/>
        </w:rPr>
      </w:pPr>
      <w:r>
        <w:rPr>
          <w:sz w:val="23"/>
          <w:szCs w:val="23"/>
        </w:rPr>
        <w:t xml:space="preserve">minute înainte de fixare, dupa care vor fi lasate sa se usuce timp de cca. 10-15 minute. </w:t>
      </w:r>
    </w:p>
    <w:p w:rsidR="0087181E" w:rsidRDefault="0087181E" w:rsidP="0087181E">
      <w:pPr>
        <w:pStyle w:val="Default"/>
        <w:rPr>
          <w:sz w:val="23"/>
          <w:szCs w:val="23"/>
        </w:rPr>
      </w:pPr>
      <w:r>
        <w:rPr>
          <w:sz w:val="23"/>
          <w:szCs w:val="23"/>
        </w:rPr>
        <w:t xml:space="preserve">Inainte de începerea executarii pardoselii, se vor executa urmatoarele operatiuni de finisaj: </w:t>
      </w:r>
    </w:p>
    <w:p w:rsidR="0087181E" w:rsidRDefault="0087181E" w:rsidP="0087181E">
      <w:pPr>
        <w:pStyle w:val="Default"/>
        <w:rPr>
          <w:sz w:val="23"/>
          <w:szCs w:val="23"/>
        </w:rPr>
      </w:pPr>
      <w:r>
        <w:rPr>
          <w:sz w:val="23"/>
          <w:szCs w:val="23"/>
        </w:rPr>
        <w:t xml:space="preserve">1. Executarea hidroizolatiei si a scliviselii sub cada de baie. </w:t>
      </w:r>
    </w:p>
    <w:p w:rsidR="0087181E" w:rsidRDefault="0087181E" w:rsidP="0087181E">
      <w:pPr>
        <w:pStyle w:val="Default"/>
        <w:rPr>
          <w:sz w:val="23"/>
          <w:szCs w:val="23"/>
        </w:rPr>
      </w:pPr>
      <w:r>
        <w:rPr>
          <w:sz w:val="23"/>
          <w:szCs w:val="23"/>
        </w:rPr>
        <w:t xml:space="preserve">2. Montajul cazii de baie si toate lucrarile ascunse sub cada de baie. </w:t>
      </w:r>
    </w:p>
    <w:p w:rsidR="0087181E" w:rsidRDefault="0087181E" w:rsidP="0087181E">
      <w:pPr>
        <w:pStyle w:val="Default"/>
        <w:rPr>
          <w:sz w:val="23"/>
          <w:szCs w:val="23"/>
        </w:rPr>
      </w:pPr>
      <w:r>
        <w:rPr>
          <w:sz w:val="23"/>
          <w:szCs w:val="23"/>
        </w:rPr>
        <w:t xml:space="preserve">3. Executarea peretelui de mascare la cada de baie. </w:t>
      </w:r>
    </w:p>
    <w:p w:rsidR="0087181E" w:rsidRDefault="0087181E" w:rsidP="0087181E">
      <w:pPr>
        <w:pStyle w:val="Default"/>
        <w:rPr>
          <w:sz w:val="23"/>
          <w:szCs w:val="23"/>
        </w:rPr>
      </w:pPr>
      <w:r>
        <w:rPr>
          <w:sz w:val="23"/>
          <w:szCs w:val="23"/>
        </w:rPr>
        <w:t xml:space="preserve">Inainte de începerea lucrarilor se vor încheia alte lucrari cum sunt: </w:t>
      </w:r>
    </w:p>
    <w:p w:rsidR="0087181E" w:rsidRDefault="0087181E" w:rsidP="0087181E">
      <w:pPr>
        <w:pStyle w:val="Default"/>
        <w:rPr>
          <w:sz w:val="23"/>
          <w:szCs w:val="23"/>
        </w:rPr>
      </w:pPr>
      <w:r>
        <w:rPr>
          <w:sz w:val="23"/>
          <w:szCs w:val="23"/>
        </w:rPr>
        <w:t xml:space="preserve">1. rectificari la elementele de beton armat; </w:t>
      </w:r>
    </w:p>
    <w:p w:rsidR="0087181E" w:rsidRDefault="0087181E" w:rsidP="0087181E">
      <w:pPr>
        <w:pStyle w:val="Default"/>
        <w:rPr>
          <w:sz w:val="23"/>
          <w:szCs w:val="23"/>
        </w:rPr>
      </w:pPr>
    </w:p>
    <w:p w:rsidR="0087181E" w:rsidRDefault="0087181E" w:rsidP="0087181E">
      <w:pPr>
        <w:pStyle w:val="Default"/>
        <w:rPr>
          <w:sz w:val="23"/>
          <w:szCs w:val="23"/>
        </w:rPr>
      </w:pPr>
      <w:r>
        <w:rPr>
          <w:sz w:val="23"/>
          <w:szCs w:val="23"/>
        </w:rPr>
        <w:t xml:space="preserve">2. rectificari la zidarii; </w:t>
      </w:r>
    </w:p>
    <w:p w:rsidR="0087181E" w:rsidRDefault="0087181E" w:rsidP="0087181E">
      <w:pPr>
        <w:pStyle w:val="Default"/>
        <w:rPr>
          <w:sz w:val="23"/>
          <w:szCs w:val="23"/>
        </w:rPr>
      </w:pPr>
      <w:r>
        <w:rPr>
          <w:sz w:val="23"/>
          <w:szCs w:val="23"/>
        </w:rPr>
        <w:t xml:space="preserve">3. montarea tocurilor tâmp!ariei interioare; </w:t>
      </w:r>
    </w:p>
    <w:p w:rsidR="0087181E" w:rsidRDefault="0087181E" w:rsidP="0087181E">
      <w:pPr>
        <w:pStyle w:val="Default"/>
        <w:rPr>
          <w:sz w:val="23"/>
          <w:szCs w:val="23"/>
        </w:rPr>
      </w:pPr>
      <w:r>
        <w:rPr>
          <w:sz w:val="23"/>
          <w:szCs w:val="23"/>
        </w:rPr>
        <w:t xml:space="preserve">4. montarea instalatiilor electrice circuitele pentru prize; </w:t>
      </w:r>
    </w:p>
    <w:p w:rsidR="0087181E" w:rsidRDefault="0087181E" w:rsidP="0087181E">
      <w:pPr>
        <w:pStyle w:val="Default"/>
        <w:rPr>
          <w:sz w:val="23"/>
          <w:szCs w:val="23"/>
        </w:rPr>
      </w:pPr>
      <w:r>
        <w:rPr>
          <w:sz w:val="23"/>
          <w:szCs w:val="23"/>
        </w:rPr>
        <w:t xml:space="preserve">5. montarea elementelor de fixare (dibluri) pentru grupuri sanitare. </w:t>
      </w:r>
    </w:p>
    <w:p w:rsidR="0087181E" w:rsidRDefault="0087181E" w:rsidP="0087181E">
      <w:pPr>
        <w:pStyle w:val="Default"/>
        <w:rPr>
          <w:sz w:val="23"/>
          <w:szCs w:val="23"/>
        </w:rPr>
      </w:pPr>
      <w:r>
        <w:rPr>
          <w:sz w:val="23"/>
          <w:szCs w:val="23"/>
        </w:rPr>
        <w:t xml:space="preserve">Se va face trasarea nivelului finit al pardoselii cu ajutoru! furtunului de nivel, dreptar, nivela si sfoară. </w:t>
      </w:r>
    </w:p>
    <w:p w:rsidR="0087181E" w:rsidRDefault="0087181E" w:rsidP="0087181E">
      <w:pPr>
        <w:pStyle w:val="Default"/>
        <w:rPr>
          <w:sz w:val="23"/>
          <w:szCs w:val="23"/>
        </w:rPr>
      </w:pPr>
      <w:r>
        <w:rPr>
          <w:sz w:val="23"/>
          <w:szCs w:val="23"/>
        </w:rPr>
        <w:t xml:space="preserve">Se va face o aranjare pe uscat a placilor pe conturul pardoselii pentru trasarea apoi cu sfoara a rosturilor. </w:t>
      </w:r>
    </w:p>
    <w:p w:rsidR="0087181E" w:rsidRDefault="0087181E" w:rsidP="0087181E">
      <w:pPr>
        <w:rPr>
          <w:sz w:val="23"/>
          <w:szCs w:val="23"/>
        </w:rPr>
      </w:pPr>
      <w:r>
        <w:rPr>
          <w:sz w:val="23"/>
          <w:szCs w:val="23"/>
        </w:rPr>
        <w:t xml:space="preserve">Se </w:t>
      </w:r>
      <w:proofErr w:type="gramStart"/>
      <w:r>
        <w:rPr>
          <w:sz w:val="23"/>
          <w:szCs w:val="23"/>
        </w:rPr>
        <w:t>va</w:t>
      </w:r>
      <w:proofErr w:type="gramEnd"/>
      <w:r>
        <w:rPr>
          <w:sz w:val="23"/>
          <w:szCs w:val="23"/>
        </w:rPr>
        <w:t xml:space="preserve"> urmari din trasaj ca un numar cât mai mic de plăci să rezulte taiate.</w:t>
      </w:r>
    </w:p>
    <w:p w:rsidR="0087181E" w:rsidRDefault="0087181E" w:rsidP="0087181E">
      <w:pPr>
        <w:pStyle w:val="Default"/>
        <w:rPr>
          <w:sz w:val="23"/>
          <w:szCs w:val="23"/>
        </w:rPr>
      </w:pPr>
      <w:r>
        <w:rPr>
          <w:b/>
          <w:bCs/>
          <w:sz w:val="23"/>
          <w:szCs w:val="23"/>
        </w:rPr>
        <w:t xml:space="preserve">Generalitäti </w:t>
      </w:r>
    </w:p>
    <w:p w:rsidR="0087181E" w:rsidRDefault="0087181E" w:rsidP="0087181E">
      <w:pPr>
        <w:pStyle w:val="Default"/>
        <w:rPr>
          <w:sz w:val="23"/>
          <w:szCs w:val="23"/>
        </w:rPr>
      </w:pPr>
      <w:r>
        <w:rPr>
          <w:sz w:val="23"/>
          <w:szCs w:val="23"/>
        </w:rPr>
        <w:t xml:space="preserve">Nu se vor executa mai multe täieturi decât este necesar. In general nu se vor executa taieturi prin care se obtin placi mai mici decât jumätate din dimensiune. </w:t>
      </w:r>
    </w:p>
    <w:p w:rsidR="0087181E" w:rsidRDefault="0087181E" w:rsidP="0087181E">
      <w:pPr>
        <w:pStyle w:val="Default"/>
        <w:rPr>
          <w:sz w:val="23"/>
          <w:szCs w:val="23"/>
        </w:rPr>
      </w:pPr>
      <w:r>
        <w:rPr>
          <w:sz w:val="23"/>
          <w:szCs w:val="23"/>
        </w:rPr>
        <w:t xml:space="preserve">Suprafetele placilor vor fi centrate si echilibrate. </w:t>
      </w:r>
    </w:p>
    <w:p w:rsidR="0087181E" w:rsidRDefault="0087181E" w:rsidP="0087181E">
      <w:pPr>
        <w:pStyle w:val="Default"/>
        <w:rPr>
          <w:sz w:val="23"/>
          <w:szCs w:val="23"/>
        </w:rPr>
      </w:pPr>
      <w:r>
        <w:rPr>
          <w:sz w:val="23"/>
          <w:szCs w:val="23"/>
        </w:rPr>
        <w:t xml:space="preserve">Se vor netezi toate muchiile taiate, cu piatra de carborund; nu se vor fixa placi cu muchii crestate (în zig-zag) sau exfoliate. </w:t>
      </w:r>
    </w:p>
    <w:p w:rsidR="0087181E" w:rsidRDefault="0087181E" w:rsidP="0087181E">
      <w:pPr>
        <w:pStyle w:val="Default"/>
        <w:rPr>
          <w:sz w:val="23"/>
          <w:szCs w:val="23"/>
        </w:rPr>
      </w:pPr>
    </w:p>
    <w:p w:rsidR="0087181E" w:rsidRDefault="0087181E" w:rsidP="0087181E">
      <w:pPr>
        <w:pStyle w:val="Default"/>
        <w:rPr>
          <w:sz w:val="23"/>
          <w:szCs w:val="23"/>
        </w:rPr>
      </w:pPr>
    </w:p>
    <w:tbl>
      <w:tblPr>
        <w:tblW w:w="104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229"/>
        <w:gridCol w:w="992"/>
      </w:tblGrid>
      <w:tr w:rsidR="0087181E" w:rsidTr="00180C44">
        <w:trPr>
          <w:trHeight w:val="890"/>
        </w:trPr>
        <w:tc>
          <w:tcPr>
            <w:tcW w:w="2269" w:type="dxa"/>
            <w:shd w:val="clear" w:color="auto" w:fill="EEECE1"/>
            <w:vAlign w:val="center"/>
          </w:tcPr>
          <w:p w:rsidR="0087181E" w:rsidRPr="00EA23F9" w:rsidRDefault="0087181E" w:rsidP="00180C44">
            <w:pPr>
              <w:tabs>
                <w:tab w:val="left" w:pos="267"/>
              </w:tabs>
              <w:jc w:val="center"/>
              <w:rPr>
                <w:rFonts w:ascii="Cambria" w:hAnsi="Cambria"/>
                <w:b/>
                <w:sz w:val="28"/>
                <w:szCs w:val="28"/>
              </w:rPr>
            </w:pPr>
            <w:r w:rsidRPr="00EA23F9">
              <w:rPr>
                <w:rFonts w:ascii="Cambria" w:hAnsi="Cambria"/>
                <w:b/>
                <w:sz w:val="28"/>
                <w:szCs w:val="28"/>
              </w:rPr>
              <w:lastRenderedPageBreak/>
              <w:t>S.</w:t>
            </w:r>
            <w:r>
              <w:rPr>
                <w:rFonts w:ascii="Cambria" w:hAnsi="Cambria"/>
                <w:b/>
                <w:sz w:val="28"/>
                <w:szCs w:val="28"/>
              </w:rPr>
              <w:t>C. GRUBIS  PROJECTS  S.R.L.</w:t>
            </w:r>
          </w:p>
        </w:tc>
        <w:tc>
          <w:tcPr>
            <w:tcW w:w="7229" w:type="dxa"/>
            <w:shd w:val="clear" w:color="auto" w:fill="EEECE1"/>
            <w:vAlign w:val="center"/>
          </w:tcPr>
          <w:p w:rsidR="0087181E" w:rsidRPr="00EA23F9" w:rsidRDefault="0087181E" w:rsidP="00180C44">
            <w:pPr>
              <w:rPr>
                <w:rFonts w:ascii="Cambria" w:hAnsi="Cambria"/>
                <w:b/>
                <w:sz w:val="28"/>
                <w:szCs w:val="28"/>
              </w:rPr>
            </w:pPr>
            <w:r w:rsidRPr="00EA23F9">
              <w:rPr>
                <w:rFonts w:ascii="Cambria" w:hAnsi="Cambria"/>
                <w:b/>
                <w:sz w:val="28"/>
                <w:szCs w:val="28"/>
              </w:rPr>
              <w:t>Beneficiar: D.G.A.S.P.C. Sector 1</w:t>
            </w:r>
          </w:p>
          <w:p w:rsidR="0087181E" w:rsidRDefault="0087181E" w:rsidP="00180C44">
            <w:pPr>
              <w:rPr>
                <w:rFonts w:ascii="Cambria" w:hAnsi="Cambria"/>
                <w:b/>
                <w:sz w:val="28"/>
                <w:szCs w:val="28"/>
              </w:rPr>
            </w:pPr>
            <w:r w:rsidRPr="00EA23F9">
              <w:rPr>
                <w:rFonts w:ascii="Cambria" w:hAnsi="Cambria"/>
                <w:b/>
                <w:sz w:val="28"/>
                <w:szCs w:val="28"/>
              </w:rPr>
              <w:t xml:space="preserve">Obiectiv: </w:t>
            </w:r>
            <w:r>
              <w:rPr>
                <w:rFonts w:ascii="Cambria" w:hAnsi="Cambria"/>
                <w:b/>
                <w:sz w:val="28"/>
                <w:szCs w:val="28"/>
              </w:rPr>
              <w:t>CSS ODAI – Pav. 4, 5</w:t>
            </w:r>
          </w:p>
          <w:p w:rsidR="0087181E" w:rsidRDefault="0087181E" w:rsidP="00180C44">
            <w:pPr>
              <w:rPr>
                <w:rFonts w:ascii="Cambria" w:hAnsi="Cambria"/>
                <w:b/>
                <w:sz w:val="28"/>
                <w:szCs w:val="28"/>
              </w:rPr>
            </w:pPr>
            <w:r w:rsidRPr="00EA23F9">
              <w:rPr>
                <w:rFonts w:ascii="Cambria" w:hAnsi="Cambria"/>
                <w:b/>
                <w:sz w:val="28"/>
                <w:szCs w:val="28"/>
              </w:rPr>
              <w:t xml:space="preserve">Lucrari : </w:t>
            </w:r>
            <w:r>
              <w:rPr>
                <w:rFonts w:ascii="Cambria" w:hAnsi="Cambria"/>
                <w:b/>
                <w:sz w:val="28"/>
                <w:szCs w:val="28"/>
              </w:rPr>
              <w:t xml:space="preserve">Lucrari de placari pardoseli, tavane si </w:t>
            </w:r>
          </w:p>
          <w:p w:rsidR="0087181E" w:rsidRPr="00EA23F9" w:rsidRDefault="0087181E" w:rsidP="00180C44">
            <w:pPr>
              <w:rPr>
                <w:rFonts w:ascii="Cambria" w:hAnsi="Cambria"/>
                <w:b/>
                <w:sz w:val="28"/>
                <w:szCs w:val="28"/>
              </w:rPr>
            </w:pPr>
            <w:r>
              <w:rPr>
                <w:rFonts w:ascii="Cambria" w:hAnsi="Cambria"/>
                <w:b/>
                <w:sz w:val="28"/>
                <w:szCs w:val="28"/>
              </w:rPr>
              <w:t xml:space="preserve">                   zugraveli</w:t>
            </w:r>
          </w:p>
        </w:tc>
        <w:tc>
          <w:tcPr>
            <w:tcW w:w="992" w:type="dxa"/>
            <w:shd w:val="clear" w:color="auto" w:fill="EEECE1"/>
            <w:vAlign w:val="center"/>
          </w:tcPr>
          <w:p w:rsidR="0087181E" w:rsidRPr="00EA23F9" w:rsidRDefault="0087181E" w:rsidP="00180C44">
            <w:pPr>
              <w:jc w:val="center"/>
              <w:rPr>
                <w:rFonts w:ascii="Cambria" w:hAnsi="Cambria"/>
                <w:b/>
                <w:sz w:val="28"/>
                <w:szCs w:val="28"/>
              </w:rPr>
            </w:pPr>
            <w:r w:rsidRPr="00EA23F9">
              <w:rPr>
                <w:rFonts w:ascii="Cambria" w:hAnsi="Cambria"/>
                <w:b/>
                <w:sz w:val="28"/>
                <w:szCs w:val="28"/>
              </w:rPr>
              <w:t>Pag.</w:t>
            </w:r>
          </w:p>
          <w:p w:rsidR="0087181E" w:rsidRPr="00EA23F9" w:rsidRDefault="0087181E" w:rsidP="0087181E">
            <w:pPr>
              <w:jc w:val="center"/>
              <w:rPr>
                <w:rFonts w:ascii="Cambria" w:hAnsi="Cambria"/>
                <w:b/>
                <w:sz w:val="28"/>
                <w:szCs w:val="28"/>
              </w:rPr>
            </w:pPr>
            <w:r>
              <w:rPr>
                <w:rFonts w:ascii="Cambria" w:hAnsi="Cambria"/>
                <w:b/>
                <w:sz w:val="28"/>
                <w:szCs w:val="28"/>
              </w:rPr>
              <w:t>16</w:t>
            </w:r>
          </w:p>
        </w:tc>
      </w:tr>
    </w:tbl>
    <w:p w:rsidR="0087181E" w:rsidRDefault="0087181E" w:rsidP="0087181E">
      <w:pPr>
        <w:pStyle w:val="Default"/>
        <w:rPr>
          <w:sz w:val="23"/>
          <w:szCs w:val="23"/>
        </w:rPr>
      </w:pPr>
    </w:p>
    <w:p w:rsidR="0087181E" w:rsidRPr="0087181E" w:rsidRDefault="0087181E" w:rsidP="0087181E">
      <w:pPr>
        <w:pStyle w:val="Default"/>
        <w:rPr>
          <w:sz w:val="22"/>
          <w:szCs w:val="22"/>
        </w:rPr>
      </w:pPr>
      <w:r w:rsidRPr="0087181E">
        <w:rPr>
          <w:b/>
          <w:bCs/>
          <w:sz w:val="22"/>
          <w:szCs w:val="22"/>
        </w:rPr>
        <w:t xml:space="preserve">Stratul suport </w:t>
      </w:r>
    </w:p>
    <w:p w:rsidR="0087181E" w:rsidRPr="0087181E" w:rsidRDefault="0087181E" w:rsidP="0087181E">
      <w:pPr>
        <w:pStyle w:val="Default"/>
        <w:rPr>
          <w:sz w:val="22"/>
          <w:szCs w:val="22"/>
        </w:rPr>
      </w:pPr>
      <w:r w:rsidRPr="0087181E">
        <w:rPr>
          <w:sz w:val="22"/>
          <w:szCs w:val="22"/>
        </w:rPr>
        <w:t xml:space="preserve">Amestecul pentru stratul suport nu va fi mai puternic decât o parte ciment Portland la trei parti de nisip, dupa volum, si nici mai slab decât o parte ciment Portland la patru parti nisip, după volum. </w:t>
      </w:r>
    </w:p>
    <w:p w:rsidR="0087181E" w:rsidRPr="0087181E" w:rsidRDefault="0087181E" w:rsidP="0087181E">
      <w:pPr>
        <w:pStyle w:val="Default"/>
        <w:rPr>
          <w:sz w:val="22"/>
          <w:szCs w:val="22"/>
        </w:rPr>
      </w:pPr>
      <w:r w:rsidRPr="0087181E">
        <w:rPr>
          <w:sz w:val="22"/>
          <w:szCs w:val="22"/>
        </w:rPr>
        <w:t xml:space="preserve">Apa va fi introdusa în amestec în cantitate suficientä pentru a se obtine lucrabilitatea necesara (consistenta moale, densă), dar în cantitate minima, necesara. Dupa compactare, apa nu va patrunde la suprafatä.. Mortarul va avea consistenta necesara compactării prin batere, va fi suficient de moale pentru a primi nervurile placii si suficient de tare pentru a sustine si mentine placa în planul corespunzator. </w:t>
      </w:r>
    </w:p>
    <w:p w:rsidR="0087181E" w:rsidRPr="0087181E" w:rsidRDefault="0087181E" w:rsidP="0087181E">
      <w:pPr>
        <w:pStyle w:val="Default"/>
        <w:rPr>
          <w:sz w:val="22"/>
          <w:szCs w:val="22"/>
        </w:rPr>
      </w:pPr>
      <w:r w:rsidRPr="0087181E">
        <w:rPr>
          <w:sz w:val="22"/>
          <w:szCs w:val="22"/>
        </w:rPr>
        <w:t xml:space="preserve">Daca nu se specifica altfel, stratul suport din mortar va avea o grosime uniforma de </w:t>
      </w:r>
    </w:p>
    <w:p w:rsidR="0087181E" w:rsidRPr="0087181E" w:rsidRDefault="0087181E" w:rsidP="0087181E">
      <w:pPr>
        <w:pStyle w:val="Default"/>
        <w:rPr>
          <w:sz w:val="22"/>
          <w:szCs w:val="22"/>
        </w:rPr>
      </w:pPr>
      <w:r w:rsidRPr="0087181E">
        <w:rPr>
          <w:sz w:val="22"/>
          <w:szCs w:val="22"/>
        </w:rPr>
        <w:t xml:space="preserve">10 mm. Se va prepara acea cantitate de mortar necesară numai pentru 2 ore de lucru. </w:t>
      </w:r>
    </w:p>
    <w:p w:rsidR="0087181E" w:rsidRPr="0087181E" w:rsidRDefault="0087181E" w:rsidP="0087181E">
      <w:pPr>
        <w:pStyle w:val="Default"/>
        <w:rPr>
          <w:sz w:val="22"/>
          <w:szCs w:val="22"/>
        </w:rPr>
      </w:pPr>
      <w:r w:rsidRPr="0087181E">
        <w:rPr>
          <w:sz w:val="22"/>
          <w:szCs w:val="22"/>
        </w:rPr>
        <w:t xml:space="preserve">Stratul suport din mortar va fi nivelat prin batere cu un dreptar tras peste ghidaje. </w:t>
      </w:r>
    </w:p>
    <w:p w:rsidR="0087181E" w:rsidRPr="0087181E" w:rsidRDefault="0087181E" w:rsidP="0087181E">
      <w:pPr>
        <w:pStyle w:val="Default"/>
        <w:rPr>
          <w:sz w:val="22"/>
          <w:szCs w:val="22"/>
        </w:rPr>
      </w:pPr>
      <w:r w:rsidRPr="0087181E">
        <w:rPr>
          <w:b/>
          <w:bCs/>
          <w:sz w:val="22"/>
          <w:szCs w:val="22"/>
        </w:rPr>
        <w:t xml:space="preserve">Pozarea placilor </w:t>
      </w:r>
    </w:p>
    <w:p w:rsidR="0087181E" w:rsidRPr="0087181E" w:rsidRDefault="0087181E" w:rsidP="0087181E">
      <w:pPr>
        <w:pStyle w:val="Default"/>
        <w:rPr>
          <w:sz w:val="22"/>
          <w:szCs w:val="22"/>
        </w:rPr>
      </w:pPr>
      <w:r w:rsidRPr="0087181E">
        <w:rPr>
          <w:sz w:val="22"/>
          <w:szCs w:val="22"/>
        </w:rPr>
        <w:t xml:space="preserve">Placile vor fi asezate uniform. </w:t>
      </w:r>
    </w:p>
    <w:p w:rsidR="0087181E" w:rsidRPr="0087181E" w:rsidRDefault="0087181E" w:rsidP="0087181E">
      <w:pPr>
        <w:pStyle w:val="Default"/>
        <w:rPr>
          <w:sz w:val="22"/>
          <w:szCs w:val="22"/>
        </w:rPr>
      </w:pPr>
      <w:r w:rsidRPr="0087181E">
        <w:rPr>
          <w:sz w:val="22"/>
          <w:szCs w:val="22"/>
        </w:rPr>
        <w:t xml:space="preserve">Antreprenorul va prevedea aplicarea unei paste de ciment curate pe suprafata stratului de nisip/ciment umed, imediat înainte de asezarea placilor. </w:t>
      </w:r>
    </w:p>
    <w:p w:rsidR="0087181E" w:rsidRPr="0087181E" w:rsidRDefault="0087181E" w:rsidP="0087181E">
      <w:pPr>
        <w:pStyle w:val="Default"/>
        <w:rPr>
          <w:sz w:val="22"/>
          <w:szCs w:val="22"/>
        </w:rPr>
      </w:pPr>
      <w:r w:rsidRPr="0087181E">
        <w:rPr>
          <w:sz w:val="22"/>
          <w:szCs w:val="22"/>
        </w:rPr>
        <w:t xml:space="preserve">Plăcile de gresie ceramică vor fi asezate în pozitie, pe stratul suport fara adeziv. </w:t>
      </w:r>
    </w:p>
    <w:p w:rsidR="0087181E" w:rsidRPr="0087181E" w:rsidRDefault="0087181E" w:rsidP="0087181E">
      <w:pPr>
        <w:pStyle w:val="Default"/>
        <w:rPr>
          <w:sz w:val="22"/>
          <w:szCs w:val="22"/>
        </w:rPr>
      </w:pPr>
      <w:r w:rsidRPr="0087181E">
        <w:rPr>
          <w:b/>
          <w:bCs/>
          <w:sz w:val="22"/>
          <w:szCs w:val="22"/>
        </w:rPr>
        <w:t xml:space="preserve">Rosturi </w:t>
      </w:r>
    </w:p>
    <w:p w:rsidR="0087181E" w:rsidRPr="0087181E" w:rsidRDefault="0087181E" w:rsidP="0087181E">
      <w:pPr>
        <w:pStyle w:val="Default"/>
        <w:rPr>
          <w:sz w:val="22"/>
          <w:szCs w:val="22"/>
        </w:rPr>
      </w:pPr>
      <w:r w:rsidRPr="0087181E">
        <w:rPr>
          <w:sz w:val="22"/>
          <w:szCs w:val="22"/>
        </w:rPr>
        <w:t xml:space="preserve">Placile se vor aranja cu rosturi de 2-3 mm. </w:t>
      </w:r>
    </w:p>
    <w:p w:rsidR="0087181E" w:rsidRPr="0087181E" w:rsidRDefault="0087181E" w:rsidP="0087181E">
      <w:pPr>
        <w:pStyle w:val="Default"/>
        <w:rPr>
          <w:sz w:val="22"/>
          <w:szCs w:val="22"/>
        </w:rPr>
      </w:pPr>
      <w:r w:rsidRPr="0087181E">
        <w:rPr>
          <w:sz w:val="22"/>
          <w:szCs w:val="22"/>
        </w:rPr>
        <w:t xml:space="preserve">Rosturile vor fi continue în ambele directii si daca nu se cere altfel vor fi în prelungirea rosturilor de la placajul de faianta de pe pereti. </w:t>
      </w:r>
    </w:p>
    <w:p w:rsidR="0087181E" w:rsidRPr="0087181E" w:rsidRDefault="0087181E" w:rsidP="0087181E">
      <w:pPr>
        <w:pStyle w:val="Default"/>
        <w:rPr>
          <w:sz w:val="22"/>
          <w:szCs w:val="22"/>
        </w:rPr>
      </w:pPr>
      <w:r w:rsidRPr="0087181E">
        <w:rPr>
          <w:sz w:val="22"/>
          <w:szCs w:val="22"/>
        </w:rPr>
        <w:t xml:space="preserve">Pe conturul pardoselii, la baza peretelui, asa cum se specifica în detalii, se va prevedea un rost de control de 6-9 mm. </w:t>
      </w:r>
    </w:p>
    <w:p w:rsidR="0087181E" w:rsidRPr="0087181E" w:rsidRDefault="0087181E" w:rsidP="0087181E">
      <w:pPr>
        <w:pStyle w:val="Default"/>
        <w:rPr>
          <w:sz w:val="22"/>
          <w:szCs w:val="22"/>
        </w:rPr>
      </w:pPr>
      <w:r w:rsidRPr="0087181E">
        <w:rPr>
          <w:sz w:val="22"/>
          <w:szCs w:val="22"/>
        </w:rPr>
        <w:t xml:space="preserve">Pentru asigurarea unor rosturi egale se vor folosi distantieri. Placile vor fi asezate în sah, astfel încât o suprafata sa poata atinge gradul de contractare initial, înainte de umplerea rostului. </w:t>
      </w:r>
    </w:p>
    <w:p w:rsidR="0087181E" w:rsidRPr="0087181E" w:rsidRDefault="0087181E" w:rsidP="0087181E">
      <w:pPr>
        <w:pStyle w:val="Default"/>
        <w:rPr>
          <w:sz w:val="22"/>
          <w:szCs w:val="22"/>
        </w:rPr>
      </w:pPr>
      <w:r w:rsidRPr="0087181E">
        <w:rPr>
          <w:sz w:val="22"/>
          <w:szCs w:val="22"/>
        </w:rPr>
        <w:t xml:space="preserve">Pozitia placilor va fi reglata în termen de 10 minute de la asezarea lor. </w:t>
      </w:r>
    </w:p>
    <w:p w:rsidR="0087181E" w:rsidRPr="0087181E" w:rsidRDefault="0087181E" w:rsidP="0087181E">
      <w:pPr>
        <w:pStyle w:val="Default"/>
        <w:rPr>
          <w:sz w:val="22"/>
          <w:szCs w:val="22"/>
        </w:rPr>
      </w:pPr>
      <w:r w:rsidRPr="0087181E">
        <w:rPr>
          <w:sz w:val="22"/>
          <w:szCs w:val="22"/>
        </w:rPr>
        <w:t xml:space="preserve">Timp de cel putin 4 zile nu se va circula pe pardoseala, dupa care este permis un trafic usor si treptat, iar dupa 14 zile, va fi permis si traficul greu. </w:t>
      </w:r>
    </w:p>
    <w:p w:rsidR="0087181E" w:rsidRPr="0087181E" w:rsidRDefault="0087181E" w:rsidP="0087181E">
      <w:pPr>
        <w:pStyle w:val="Default"/>
        <w:rPr>
          <w:sz w:val="22"/>
          <w:szCs w:val="22"/>
        </w:rPr>
      </w:pPr>
      <w:r w:rsidRPr="0087181E">
        <w:rPr>
          <w:sz w:val="22"/>
          <w:szCs w:val="22"/>
        </w:rPr>
        <w:t xml:space="preserve">Rosturile nu se vor umple pâna ce nu s-a facut priza suficienta între placi si stratul suport si în nici un caz mai devreme de 24 ore de la terminarea lucrarii de pozare a placilor. </w:t>
      </w:r>
    </w:p>
    <w:p w:rsidR="0087181E" w:rsidRPr="0087181E" w:rsidRDefault="0087181E" w:rsidP="0087181E">
      <w:pPr>
        <w:pStyle w:val="Default"/>
        <w:rPr>
          <w:sz w:val="22"/>
          <w:szCs w:val="22"/>
        </w:rPr>
      </w:pPr>
      <w:r w:rsidRPr="0087181E">
        <w:rPr>
          <w:sz w:val="22"/>
          <w:szCs w:val="22"/>
        </w:rPr>
        <w:t xml:space="preserve">Rosturile dintre placile de gresie vor fi umplute cu cinient aib (pigment colorat) si mortar de ciment cu nisip. Suprafata rosturilor va fi plana si neteda. </w:t>
      </w:r>
    </w:p>
    <w:p w:rsidR="0087181E" w:rsidRPr="0087181E" w:rsidRDefault="0087181E" w:rsidP="0087181E">
      <w:pPr>
        <w:rPr>
          <w:sz w:val="22"/>
          <w:szCs w:val="22"/>
        </w:rPr>
      </w:pPr>
      <w:r w:rsidRPr="0087181E">
        <w:rPr>
          <w:sz w:val="22"/>
          <w:szCs w:val="22"/>
        </w:rPr>
        <w:t xml:space="preserve">Rosturile de control vor fi curătate de materialul ramas, murdărie, </w:t>
      </w:r>
      <w:proofErr w:type="gramStart"/>
      <w:r w:rsidRPr="0087181E">
        <w:rPr>
          <w:sz w:val="22"/>
          <w:szCs w:val="22"/>
        </w:rPr>
        <w:t>grasimi</w:t>
      </w:r>
      <w:proofErr w:type="gramEnd"/>
      <w:r w:rsidRPr="0087181E">
        <w:rPr>
          <w:sz w:val="22"/>
          <w:szCs w:val="22"/>
        </w:rPr>
        <w:t xml:space="preserve"> etc. si se vor umple dupa consumarea dilatarilor în pardoseală.</w:t>
      </w:r>
    </w:p>
    <w:p w:rsidR="0087181E" w:rsidRPr="0087181E" w:rsidRDefault="0087181E" w:rsidP="0087181E">
      <w:pPr>
        <w:pStyle w:val="Default"/>
        <w:rPr>
          <w:sz w:val="22"/>
          <w:szCs w:val="22"/>
        </w:rPr>
      </w:pPr>
      <w:r w:rsidRPr="0087181E">
        <w:rPr>
          <w:sz w:val="22"/>
          <w:szCs w:val="22"/>
        </w:rPr>
        <w:t xml:space="preserve">Curatirea placilor: dupa fixare si umplerea rosturilor, placile vor fi spalate cu un burete, diagonal, peste rosturi, dupa care vor fi sterse cu o bucată de pânză curata si uscata. </w:t>
      </w:r>
      <w:bookmarkStart w:id="0" w:name="_GoBack"/>
      <w:bookmarkEnd w:id="0"/>
    </w:p>
    <w:p w:rsidR="0087181E" w:rsidRPr="0087181E" w:rsidRDefault="0087181E" w:rsidP="0087181E">
      <w:pPr>
        <w:pStyle w:val="Default"/>
        <w:rPr>
          <w:sz w:val="22"/>
          <w:szCs w:val="22"/>
        </w:rPr>
      </w:pPr>
      <w:r w:rsidRPr="0087181E">
        <w:rPr>
          <w:sz w:val="22"/>
          <w:szCs w:val="22"/>
        </w:rPr>
        <w:t xml:space="preserve">Toate suprafetele adiacente placilor de pardoseala vor fi lasate, la terminarea lucrarilor, curate si perfecte. </w:t>
      </w:r>
    </w:p>
    <w:p w:rsidR="0087181E" w:rsidRPr="0087181E" w:rsidRDefault="0087181E" w:rsidP="0087181E">
      <w:pPr>
        <w:pStyle w:val="Default"/>
        <w:rPr>
          <w:sz w:val="22"/>
          <w:szCs w:val="22"/>
        </w:rPr>
      </w:pPr>
      <w:r w:rsidRPr="0087181E">
        <w:rPr>
          <w:b/>
          <w:bCs/>
          <w:sz w:val="22"/>
          <w:szCs w:val="22"/>
        </w:rPr>
        <w:t xml:space="preserve">Verificari în vederea receptiei </w:t>
      </w:r>
    </w:p>
    <w:p w:rsidR="0087181E" w:rsidRPr="0087181E" w:rsidRDefault="0087181E" w:rsidP="0087181E">
      <w:pPr>
        <w:pStyle w:val="Default"/>
        <w:rPr>
          <w:sz w:val="22"/>
          <w:szCs w:val="22"/>
        </w:rPr>
      </w:pPr>
      <w:r w:rsidRPr="0087181E">
        <w:rPr>
          <w:sz w:val="22"/>
          <w:szCs w:val="22"/>
        </w:rPr>
        <w:t xml:space="preserve">Proba obligatorie la camerele umede având prevăzut sifon de pardoseala va fi inundarea pardoselii si verificarea scurgerii corecte si complete a apei la sifon. </w:t>
      </w:r>
    </w:p>
    <w:p w:rsidR="0087181E" w:rsidRPr="0087181E" w:rsidRDefault="0087181E" w:rsidP="0087181E">
      <w:pPr>
        <w:pStyle w:val="Default"/>
        <w:rPr>
          <w:sz w:val="22"/>
          <w:szCs w:val="22"/>
        </w:rPr>
      </w:pPr>
      <w:r w:rsidRPr="0087181E">
        <w:rPr>
          <w:b/>
          <w:bCs/>
          <w:sz w:val="22"/>
          <w:szCs w:val="22"/>
        </w:rPr>
        <w:t xml:space="preserve">Conditii de calitate pentru receptie </w:t>
      </w:r>
    </w:p>
    <w:p w:rsidR="0087181E" w:rsidRPr="0087181E" w:rsidRDefault="0087181E" w:rsidP="0087181E">
      <w:pPr>
        <w:pStyle w:val="Default"/>
        <w:rPr>
          <w:sz w:val="22"/>
          <w:szCs w:val="22"/>
        </w:rPr>
      </w:pPr>
      <w:r w:rsidRPr="0087181E">
        <w:rPr>
          <w:sz w:val="22"/>
          <w:szCs w:val="22"/>
        </w:rPr>
        <w:t xml:space="preserve">Tolerantele de finisaj la pardoseli sunt de ± 3,25mm, la fiecare 2,5 m. </w:t>
      </w:r>
    </w:p>
    <w:p w:rsidR="0087181E" w:rsidRPr="0087181E" w:rsidRDefault="0087181E" w:rsidP="0087181E">
      <w:pPr>
        <w:pStyle w:val="Default"/>
        <w:rPr>
          <w:sz w:val="22"/>
          <w:szCs w:val="22"/>
        </w:rPr>
      </w:pPr>
      <w:r w:rsidRPr="0087181E">
        <w:rPr>
          <w:sz w:val="22"/>
          <w:szCs w:val="22"/>
        </w:rPr>
        <w:t xml:space="preserve">Toate lucrärile defectuos executate vor fi îndepartate si înlocuite, asa cum va hotarâ </w:t>
      </w:r>
    </w:p>
    <w:p w:rsidR="0087181E" w:rsidRPr="0087181E" w:rsidRDefault="0087181E" w:rsidP="0087181E">
      <w:pPr>
        <w:pStyle w:val="Default"/>
        <w:rPr>
          <w:sz w:val="22"/>
          <w:szCs w:val="22"/>
        </w:rPr>
      </w:pPr>
      <w:r w:rsidRPr="0087181E">
        <w:rPr>
          <w:sz w:val="22"/>
          <w:szCs w:val="22"/>
        </w:rPr>
        <w:t xml:space="preserve">Consultantul. </w:t>
      </w:r>
    </w:p>
    <w:p w:rsidR="0087181E" w:rsidRPr="0087181E" w:rsidRDefault="0087181E" w:rsidP="0087181E">
      <w:pPr>
        <w:pStyle w:val="Default"/>
        <w:rPr>
          <w:sz w:val="22"/>
          <w:szCs w:val="22"/>
        </w:rPr>
      </w:pPr>
      <w:r w:rsidRPr="0087181E">
        <w:rPr>
          <w:sz w:val="22"/>
          <w:szCs w:val="22"/>
        </w:rPr>
        <w:t xml:space="preserve">Se vor considera defecte grave urmatoarele: </w:t>
      </w:r>
    </w:p>
    <w:p w:rsidR="0087181E" w:rsidRPr="0087181E" w:rsidRDefault="0087181E" w:rsidP="0087181E">
      <w:pPr>
        <w:pStyle w:val="Default"/>
        <w:rPr>
          <w:sz w:val="22"/>
          <w:szCs w:val="22"/>
        </w:rPr>
      </w:pPr>
      <w:r w:rsidRPr="0087181E">
        <w:rPr>
          <w:sz w:val="22"/>
          <w:szCs w:val="22"/>
        </w:rPr>
        <w:t xml:space="preserve">1. Nerespectarea cotelor finite de nivel ale pardoselii, conform proiectului. </w:t>
      </w:r>
    </w:p>
    <w:p w:rsidR="0087181E" w:rsidRPr="0087181E" w:rsidRDefault="0087181E" w:rsidP="0087181E">
      <w:pPr>
        <w:pStyle w:val="Default"/>
        <w:rPr>
          <w:sz w:val="22"/>
          <w:szCs w:val="22"/>
        </w:rPr>
      </w:pPr>
      <w:r w:rsidRPr="0087181E">
        <w:rPr>
          <w:sz w:val="22"/>
          <w:szCs w:val="22"/>
        </w:rPr>
        <w:t xml:space="preserve">2. Nerespectarea pantelor pardoselii catre sifoanele de pardoseala, conform cu cele specificate în proiect. </w:t>
      </w:r>
    </w:p>
    <w:p w:rsidR="0087181E" w:rsidRPr="0087181E" w:rsidRDefault="0087181E" w:rsidP="0087181E">
      <w:pPr>
        <w:pStyle w:val="Default"/>
        <w:rPr>
          <w:sz w:val="22"/>
          <w:szCs w:val="22"/>
        </w:rPr>
      </w:pPr>
      <w:r w:rsidRPr="0087181E">
        <w:rPr>
          <w:sz w:val="22"/>
          <w:szCs w:val="22"/>
        </w:rPr>
        <w:t xml:space="preserve">3. Nerespectarea prezentelor specificatii. </w:t>
      </w:r>
    </w:p>
    <w:p w:rsidR="0087181E" w:rsidRPr="0087181E" w:rsidRDefault="0087181E" w:rsidP="0087181E">
      <w:pPr>
        <w:pStyle w:val="Default"/>
        <w:rPr>
          <w:sz w:val="22"/>
          <w:szCs w:val="22"/>
        </w:rPr>
      </w:pPr>
      <w:r w:rsidRPr="0087181E">
        <w:rPr>
          <w:b/>
          <w:bCs/>
          <w:sz w:val="22"/>
          <w:szCs w:val="22"/>
        </w:rPr>
        <w:t xml:space="preserve">MASURARE SI DECONTARE </w:t>
      </w:r>
    </w:p>
    <w:p w:rsidR="0087181E" w:rsidRPr="0087181E" w:rsidRDefault="0087181E" w:rsidP="0087181E">
      <w:pPr>
        <w:pStyle w:val="Default"/>
        <w:rPr>
          <w:sz w:val="22"/>
          <w:szCs w:val="22"/>
        </w:rPr>
      </w:pPr>
      <w:r w:rsidRPr="0087181E">
        <w:rPr>
          <w:sz w:val="22"/>
          <w:szCs w:val="22"/>
        </w:rPr>
        <w:t xml:space="preserve">(14)3410 Masurarea si decontarea lucrarilor se va face pentru numarul de m2 de placi indicat în planse. </w:t>
      </w:r>
    </w:p>
    <w:p w:rsidR="0087181E" w:rsidRPr="0087181E" w:rsidRDefault="0087181E" w:rsidP="0087181E">
      <w:pPr>
        <w:rPr>
          <w:sz w:val="22"/>
          <w:szCs w:val="22"/>
          <w:lang w:val="ro-RO"/>
        </w:rPr>
      </w:pPr>
      <w:r w:rsidRPr="0087181E">
        <w:rPr>
          <w:sz w:val="22"/>
          <w:szCs w:val="22"/>
        </w:rPr>
        <w:t xml:space="preserve">(14)3420 </w:t>
      </w:r>
      <w:proofErr w:type="gramStart"/>
      <w:r w:rsidRPr="0087181E">
        <w:rPr>
          <w:sz w:val="22"/>
          <w:szCs w:val="22"/>
        </w:rPr>
        <w:t>In</w:t>
      </w:r>
      <w:proofErr w:type="gramEnd"/>
      <w:r w:rsidRPr="0087181E">
        <w:rPr>
          <w:sz w:val="22"/>
          <w:szCs w:val="22"/>
        </w:rPr>
        <w:t xml:space="preserve"> articolul din cantitativul de lucrari sunt cuprinse pardoseala din placi de gresie ceramica, inclusiv stratul suport si materialele pentru rosturi.</w:t>
      </w:r>
    </w:p>
    <w:p w:rsidR="0087181E" w:rsidRDefault="0087181E" w:rsidP="008E2520">
      <w:pPr>
        <w:spacing w:after="200"/>
        <w:rPr>
          <w:b/>
        </w:rPr>
      </w:pPr>
    </w:p>
    <w:sectPr w:rsidR="0087181E" w:rsidSect="007E4FD0">
      <w:pgSz w:w="12240" w:h="15840"/>
      <w:pgMar w:top="426" w:right="616"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D37C9"/>
    <w:multiLevelType w:val="hybridMultilevel"/>
    <w:tmpl w:val="0988FE94"/>
    <w:lvl w:ilvl="0" w:tplc="9DCE57AE">
      <w:start w:val="7"/>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1531306D"/>
    <w:multiLevelType w:val="hybridMultilevel"/>
    <w:tmpl w:val="7F125242"/>
    <w:lvl w:ilvl="0" w:tplc="8B3CE80A">
      <w:start w:val="1"/>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21BF58D1"/>
    <w:multiLevelType w:val="hybridMultilevel"/>
    <w:tmpl w:val="402E80A2"/>
    <w:lvl w:ilvl="0" w:tplc="0FB6166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DF4D7A"/>
    <w:multiLevelType w:val="hybridMultilevel"/>
    <w:tmpl w:val="4F32A9C6"/>
    <w:lvl w:ilvl="0" w:tplc="90D6F25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86568"/>
    <w:multiLevelType w:val="hybridMultilevel"/>
    <w:tmpl w:val="9574FBCA"/>
    <w:lvl w:ilvl="0" w:tplc="717ACB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21D3FCB"/>
    <w:multiLevelType w:val="hybridMultilevel"/>
    <w:tmpl w:val="2FE84CD8"/>
    <w:lvl w:ilvl="0" w:tplc="F8F68016">
      <w:start w:val="3"/>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32E64D8E"/>
    <w:multiLevelType w:val="hybridMultilevel"/>
    <w:tmpl w:val="37E80B00"/>
    <w:lvl w:ilvl="0" w:tplc="2326A9F2">
      <w:start w:val="9"/>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32854E6"/>
    <w:multiLevelType w:val="hybridMultilevel"/>
    <w:tmpl w:val="92FE9EA8"/>
    <w:lvl w:ilvl="0" w:tplc="122A27E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4157590A"/>
    <w:multiLevelType w:val="hybridMultilevel"/>
    <w:tmpl w:val="1F52E892"/>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nsid w:val="48233725"/>
    <w:multiLevelType w:val="hybridMultilevel"/>
    <w:tmpl w:val="4D623886"/>
    <w:lvl w:ilvl="0" w:tplc="04090005">
      <w:start w:val="1"/>
      <w:numFmt w:val="bullet"/>
      <w:lvlText w:val=""/>
      <w:lvlJc w:val="left"/>
      <w:pPr>
        <w:tabs>
          <w:tab w:val="num" w:pos="780"/>
        </w:tabs>
        <w:ind w:left="780" w:hanging="360"/>
      </w:pPr>
      <w:rPr>
        <w:rFonts w:ascii="Wingdings" w:hAnsi="Wingdings" w:hint="default"/>
      </w:rPr>
    </w:lvl>
    <w:lvl w:ilvl="1" w:tplc="353C97A0">
      <w:numFmt w:val="bullet"/>
      <w:lvlText w:val="-"/>
      <w:lvlJc w:val="left"/>
      <w:pPr>
        <w:tabs>
          <w:tab w:val="num" w:pos="1500"/>
        </w:tabs>
        <w:ind w:left="1500" w:hanging="360"/>
      </w:pPr>
      <w:rPr>
        <w:rFonts w:ascii="Times New Roman" w:eastAsia="Times New Roman" w:hAnsi="Times New Roman" w:cs="Times New Roman"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nsid w:val="4860582F"/>
    <w:multiLevelType w:val="hybridMultilevel"/>
    <w:tmpl w:val="FF7E0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1D4807"/>
    <w:multiLevelType w:val="hybridMultilevel"/>
    <w:tmpl w:val="1D22F8F2"/>
    <w:lvl w:ilvl="0" w:tplc="ED56C4F2">
      <w:start w:val="6"/>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AE2684"/>
    <w:multiLevelType w:val="hybridMultilevel"/>
    <w:tmpl w:val="38464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DC194C"/>
    <w:multiLevelType w:val="hybridMultilevel"/>
    <w:tmpl w:val="4F32A9C6"/>
    <w:lvl w:ilvl="0" w:tplc="90D6F25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063D8F"/>
    <w:multiLevelType w:val="hybridMultilevel"/>
    <w:tmpl w:val="7114A7A0"/>
    <w:lvl w:ilvl="0" w:tplc="353C97A0">
      <w:numFmt w:val="bullet"/>
      <w:lvlText w:val="-"/>
      <w:lvlJc w:val="left"/>
      <w:pPr>
        <w:tabs>
          <w:tab w:val="num" w:pos="780"/>
        </w:tabs>
        <w:ind w:left="780" w:hanging="360"/>
      </w:pPr>
      <w:rPr>
        <w:rFonts w:ascii="Times New Roman" w:eastAsia="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nsid w:val="6FC653BA"/>
    <w:multiLevelType w:val="hybridMultilevel"/>
    <w:tmpl w:val="1A989556"/>
    <w:lvl w:ilvl="0" w:tplc="865609CC">
      <w:numFmt w:val="bullet"/>
      <w:lvlText w:val="-"/>
      <w:lvlJc w:val="left"/>
      <w:pPr>
        <w:ind w:left="2520" w:hanging="360"/>
      </w:pPr>
      <w:rPr>
        <w:rFonts w:ascii="Times New Roman" w:eastAsia="Times New Roman" w:hAnsi="Times New Roman" w:cs="Times New Roman" w:hint="default"/>
        <w:sz w:val="24"/>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71730B3C"/>
    <w:multiLevelType w:val="hybridMultilevel"/>
    <w:tmpl w:val="4A4472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9F2789C"/>
    <w:multiLevelType w:val="hybridMultilevel"/>
    <w:tmpl w:val="A78C48D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nsid w:val="7A403F04"/>
    <w:multiLevelType w:val="hybridMultilevel"/>
    <w:tmpl w:val="FF7E0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D22E09"/>
    <w:multiLevelType w:val="hybridMultilevel"/>
    <w:tmpl w:val="AF4EE06C"/>
    <w:lvl w:ilvl="0" w:tplc="2FA4FC24">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8"/>
  </w:num>
  <w:num w:numId="2">
    <w:abstractNumId w:val="11"/>
  </w:num>
  <w:num w:numId="3">
    <w:abstractNumId w:val="7"/>
  </w:num>
  <w:num w:numId="4">
    <w:abstractNumId w:val="15"/>
  </w:num>
  <w:num w:numId="5">
    <w:abstractNumId w:val="19"/>
  </w:num>
  <w:num w:numId="6">
    <w:abstractNumId w:val="2"/>
  </w:num>
  <w:num w:numId="7">
    <w:abstractNumId w:val="6"/>
  </w:num>
  <w:num w:numId="8">
    <w:abstractNumId w:val="1"/>
  </w:num>
  <w:num w:numId="9">
    <w:abstractNumId w:val="5"/>
  </w:num>
  <w:num w:numId="10">
    <w:abstractNumId w:val="10"/>
  </w:num>
  <w:num w:numId="11">
    <w:abstractNumId w:val="3"/>
  </w:num>
  <w:num w:numId="12">
    <w:abstractNumId w:val="0"/>
  </w:num>
  <w:num w:numId="13">
    <w:abstractNumId w:val="13"/>
  </w:num>
  <w:num w:numId="14">
    <w:abstractNumId w:val="4"/>
  </w:num>
  <w:num w:numId="15">
    <w:abstractNumId w:val="14"/>
  </w:num>
  <w:num w:numId="16">
    <w:abstractNumId w:val="9"/>
  </w:num>
  <w:num w:numId="17">
    <w:abstractNumId w:val="8"/>
  </w:num>
  <w:num w:numId="18">
    <w:abstractNumId w:val="17"/>
  </w:num>
  <w:num w:numId="19">
    <w:abstractNumId w:val="1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C1"/>
    <w:rsid w:val="000040D5"/>
    <w:rsid w:val="00062B08"/>
    <w:rsid w:val="000F3C32"/>
    <w:rsid w:val="00157B19"/>
    <w:rsid w:val="00191E5E"/>
    <w:rsid w:val="00196B85"/>
    <w:rsid w:val="001C0126"/>
    <w:rsid w:val="00215847"/>
    <w:rsid w:val="00245186"/>
    <w:rsid w:val="00260513"/>
    <w:rsid w:val="0027675D"/>
    <w:rsid w:val="002D0B5E"/>
    <w:rsid w:val="002D5AA2"/>
    <w:rsid w:val="0032157B"/>
    <w:rsid w:val="00361D36"/>
    <w:rsid w:val="00366B1F"/>
    <w:rsid w:val="00384B5F"/>
    <w:rsid w:val="003A30DB"/>
    <w:rsid w:val="003A4383"/>
    <w:rsid w:val="003C3843"/>
    <w:rsid w:val="004775A0"/>
    <w:rsid w:val="00485BE9"/>
    <w:rsid w:val="004B171E"/>
    <w:rsid w:val="004C3E31"/>
    <w:rsid w:val="004D266C"/>
    <w:rsid w:val="004E4CF7"/>
    <w:rsid w:val="0053615C"/>
    <w:rsid w:val="0054051B"/>
    <w:rsid w:val="00566B5B"/>
    <w:rsid w:val="00590E06"/>
    <w:rsid w:val="00641C68"/>
    <w:rsid w:val="00646A23"/>
    <w:rsid w:val="00647BB8"/>
    <w:rsid w:val="00657171"/>
    <w:rsid w:val="006A3BD7"/>
    <w:rsid w:val="006A7794"/>
    <w:rsid w:val="006C5D58"/>
    <w:rsid w:val="007077C1"/>
    <w:rsid w:val="00711E63"/>
    <w:rsid w:val="00734D38"/>
    <w:rsid w:val="007557C1"/>
    <w:rsid w:val="007645D5"/>
    <w:rsid w:val="00777A77"/>
    <w:rsid w:val="00780C0E"/>
    <w:rsid w:val="0079699D"/>
    <w:rsid w:val="007A5493"/>
    <w:rsid w:val="007E4FD0"/>
    <w:rsid w:val="00840B84"/>
    <w:rsid w:val="0087181E"/>
    <w:rsid w:val="00884ADB"/>
    <w:rsid w:val="008D4F8E"/>
    <w:rsid w:val="008E2520"/>
    <w:rsid w:val="009B01D5"/>
    <w:rsid w:val="009C1979"/>
    <w:rsid w:val="009F1E58"/>
    <w:rsid w:val="00A559D7"/>
    <w:rsid w:val="00A849D4"/>
    <w:rsid w:val="00B377A1"/>
    <w:rsid w:val="00B7177D"/>
    <w:rsid w:val="00B8195B"/>
    <w:rsid w:val="00B81FF5"/>
    <w:rsid w:val="00C17576"/>
    <w:rsid w:val="00C23470"/>
    <w:rsid w:val="00C877A5"/>
    <w:rsid w:val="00CE5FD3"/>
    <w:rsid w:val="00CF179E"/>
    <w:rsid w:val="00D229A4"/>
    <w:rsid w:val="00D87E4A"/>
    <w:rsid w:val="00DC7B84"/>
    <w:rsid w:val="00E153F3"/>
    <w:rsid w:val="00E50B25"/>
    <w:rsid w:val="00E56658"/>
    <w:rsid w:val="00E83735"/>
    <w:rsid w:val="00ED6F54"/>
    <w:rsid w:val="00F15B27"/>
    <w:rsid w:val="00F20298"/>
    <w:rsid w:val="00F23B10"/>
    <w:rsid w:val="00F36F63"/>
    <w:rsid w:val="00F4613B"/>
    <w:rsid w:val="00F96B3E"/>
    <w:rsid w:val="00FB7523"/>
    <w:rsid w:val="00FD5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C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C32"/>
    <w:pPr>
      <w:ind w:left="720"/>
      <w:contextualSpacing/>
    </w:pPr>
  </w:style>
  <w:style w:type="paragraph" w:styleId="BalloonText">
    <w:name w:val="Balloon Text"/>
    <w:basedOn w:val="Normal"/>
    <w:link w:val="BalloonTextChar"/>
    <w:uiPriority w:val="99"/>
    <w:semiHidden/>
    <w:unhideWhenUsed/>
    <w:rsid w:val="00384B5F"/>
    <w:rPr>
      <w:rFonts w:ascii="Tahoma" w:hAnsi="Tahoma" w:cs="Tahoma"/>
      <w:sz w:val="16"/>
      <w:szCs w:val="16"/>
    </w:rPr>
  </w:style>
  <w:style w:type="character" w:customStyle="1" w:styleId="BalloonTextChar">
    <w:name w:val="Balloon Text Char"/>
    <w:basedOn w:val="DefaultParagraphFont"/>
    <w:link w:val="BalloonText"/>
    <w:uiPriority w:val="99"/>
    <w:semiHidden/>
    <w:rsid w:val="00384B5F"/>
    <w:rPr>
      <w:rFonts w:ascii="Tahoma" w:eastAsia="Times New Roman" w:hAnsi="Tahoma" w:cs="Tahoma"/>
      <w:sz w:val="16"/>
      <w:szCs w:val="16"/>
    </w:rPr>
  </w:style>
  <w:style w:type="paragraph" w:customStyle="1" w:styleId="Default">
    <w:name w:val="Default"/>
    <w:rsid w:val="0087181E"/>
    <w:pPr>
      <w:autoSpaceDE w:val="0"/>
      <w:autoSpaceDN w:val="0"/>
      <w:adjustRightInd w:val="0"/>
      <w:spacing w:after="0" w:line="240" w:lineRule="auto"/>
    </w:pPr>
    <w:rPr>
      <w:rFonts w:ascii="Times New Roman" w:eastAsia="Calibri" w:hAnsi="Times New Roman" w:cs="Times New Roman"/>
      <w:color w:val="000000"/>
      <w:sz w:val="24"/>
      <w:szCs w:val="2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C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C32"/>
    <w:pPr>
      <w:ind w:left="720"/>
      <w:contextualSpacing/>
    </w:pPr>
  </w:style>
  <w:style w:type="paragraph" w:styleId="BalloonText">
    <w:name w:val="Balloon Text"/>
    <w:basedOn w:val="Normal"/>
    <w:link w:val="BalloonTextChar"/>
    <w:uiPriority w:val="99"/>
    <w:semiHidden/>
    <w:unhideWhenUsed/>
    <w:rsid w:val="00384B5F"/>
    <w:rPr>
      <w:rFonts w:ascii="Tahoma" w:hAnsi="Tahoma" w:cs="Tahoma"/>
      <w:sz w:val="16"/>
      <w:szCs w:val="16"/>
    </w:rPr>
  </w:style>
  <w:style w:type="character" w:customStyle="1" w:styleId="BalloonTextChar">
    <w:name w:val="Balloon Text Char"/>
    <w:basedOn w:val="DefaultParagraphFont"/>
    <w:link w:val="BalloonText"/>
    <w:uiPriority w:val="99"/>
    <w:semiHidden/>
    <w:rsid w:val="00384B5F"/>
    <w:rPr>
      <w:rFonts w:ascii="Tahoma" w:eastAsia="Times New Roman" w:hAnsi="Tahoma" w:cs="Tahoma"/>
      <w:sz w:val="16"/>
      <w:szCs w:val="16"/>
    </w:rPr>
  </w:style>
  <w:style w:type="paragraph" w:customStyle="1" w:styleId="Default">
    <w:name w:val="Default"/>
    <w:rsid w:val="0087181E"/>
    <w:pPr>
      <w:autoSpaceDE w:val="0"/>
      <w:autoSpaceDN w:val="0"/>
      <w:adjustRightInd w:val="0"/>
      <w:spacing w:after="0" w:line="240" w:lineRule="auto"/>
    </w:pPr>
    <w:rPr>
      <w:rFonts w:ascii="Times New Roman" w:eastAsia="Calibri" w:hAnsi="Times New Roman" w:cs="Times New Roman"/>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19cF4dDxnaVSmZ+le/AzD9KjX2ai9hIdD9xxsfsWDjQ=</DigestValue>
    </Reference>
    <Reference Type="http://www.w3.org/2000/09/xmldsig#Object" URI="#idOfficeObject">
      <DigestMethod Algorithm="http://www.w3.org/2001/04/xmlenc#sha256"/>
      <DigestValue>rDM1vX07+VV4UkehRLSfVDVW1UZDDzCeeif6cS2EAFg=</DigestValue>
    </Reference>
    <Reference Type="http://uri.etsi.org/01903#SignedProperties" URI="#idSignedProperties">
      <Transforms>
        <Transform Algorithm="http://www.w3.org/TR/2001/REC-xml-c14n-20010315"/>
      </Transforms>
      <DigestMethod Algorithm="http://www.w3.org/2001/04/xmlenc#sha256"/>
      <DigestValue>wbLgBwZqLpJAkKzQbU1yoGXQ86j35mVM7rFoAECP8JM=</DigestValue>
    </Reference>
  </SignedInfo>
  <SignatureValue>IXjwkBuk9CzSP8uHWAQjGzTxxqpmhqH1vnhzR8vfNe2/cF+T7MevLNEkufcfsAxP5c6CCXhYObcT
Ik4XXUALbKRdWOJ0HDSHg4A25BjC/iWel6LEM4n6vyyFEQ4uDmCddged+OKFtxF885IggLEWxMPz
Zv+izPiU2MAGvdJ4xgC/4MI/cOlNPmmyFExpPh2hoxNIkpFefAJZKPn/aRFQ9no4QVQtMicqDsip
qhQlBZnrBH58wGhGg3669jpEMdiffWAsf717a2SI6Rej3fzcWeoOU19DpkBBnvmzFx3eW7ru1Rad
69BlzNcbyvIzMO/R6PnlH+vw7R/+XRcxh7+wxA==</SignatureValue>
  <KeyInfo>
    <X509Data>
      <X509Certificate>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mIEnTJti2yUipEV5LE4NZSUvlKp0S8iYjDVHv6AyS4k=</DigestValue>
      </Reference>
      <Reference URI="/word/document.xml?ContentType=application/vnd.openxmlformats-officedocument.wordprocessingml.document.main+xml">
        <DigestMethod Algorithm="http://www.w3.org/2001/04/xmlenc#sha256"/>
        <DigestValue>El9IqNE5cTZNj+gDsvPpvviMn6M9ktgO5CldJ+DEoXA=</DigestValue>
      </Reference>
      <Reference URI="/word/fontTable.xml?ContentType=application/vnd.openxmlformats-officedocument.wordprocessingml.fontTable+xml">
        <DigestMethod Algorithm="http://www.w3.org/2001/04/xmlenc#sha256"/>
        <DigestValue>Gqk4tDzBa+e4m3jEOvkv18kTulQwzLWfS+642VQPlnA=</DigestValue>
      </Reference>
      <Reference URI="/word/numbering.xml?ContentType=application/vnd.openxmlformats-officedocument.wordprocessingml.numbering+xml">
        <DigestMethod Algorithm="http://www.w3.org/2001/04/xmlenc#sha256"/>
        <DigestValue>GvPxSCkTOwfh7ruMSRExKBOKFfmbkLR0qXJh67D+8HA=</DigestValue>
      </Reference>
      <Reference URI="/word/settings.xml?ContentType=application/vnd.openxmlformats-officedocument.wordprocessingml.settings+xml">
        <DigestMethod Algorithm="http://www.w3.org/2001/04/xmlenc#sha256"/>
        <DigestValue>oWv0Sem56jyan/g/DWU7oKiU8GkVjr9zTb99M5FO9AQ=</DigestValue>
      </Reference>
      <Reference URI="/word/styles.xml?ContentType=application/vnd.openxmlformats-officedocument.wordprocessingml.styles+xml">
        <DigestMethod Algorithm="http://www.w3.org/2001/04/xmlenc#sha256"/>
        <DigestValue>wQ4Xl67b2kro+3M/r46E4TV7bWcJx03ybxSnpaRRoso=</DigestValue>
      </Reference>
      <Reference URI="/word/stylesWithEffects.xml?ContentType=application/vnd.ms-word.stylesWithEffects+xml">
        <DigestMethod Algorithm="http://www.w3.org/2001/04/xmlenc#sha256"/>
        <DigestValue>bnwz2v5Xwg1yaJWkFkbCKrRlfD7KzR0DV5Pks5pWil8=</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qlVB2385SFfJ14eqsGdTwqTio0K1EA7/QZsJZQHtkNo=</DigestValue>
      </Reference>
    </Manifest>
    <SignatureProperties>
      <SignatureProperty Id="idSignatureTime" Target="#idPackageSignature">
        <mdssi:SignatureTime xmlns:mdssi="http://schemas.openxmlformats.org/package/2006/digital-signature">
          <mdssi:Format>YYYY-MM-DDThh:mm:ssTZD</mdssi:Format>
          <mdssi:Value>2016-11-02T14:03:42Z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2016-11-02T14:03:42Z</xd:SigningTime>
          <xd:SigningCertificate>
            <xd:Cert>
              <xd:CertDigest>
                <DigestMethod Algorithm="http://www.w3.org/2001/04/xmlenc#sha256"/>
                <DigestValue>7fR1eGehOOcdg6Y+zI/V+mJM7re/gFvW4CEgCHPGW1U=</DigestValue>
              </xd:CertDigest>
              <xd:IssuerSerial>
                <X509IssuerName>CN=certSIGN Qualified CA Class 3 G2, OU=certSIGN Qualified CA Class 3 G2, O=certSIGN, C=RO</X509IssuerName>
                <X509SerialNumber>10897037526046239636236036317251959739562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</xd:EncapsulatedX509Certificate>
            <xd:EncapsulatedX509Certificate>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</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179</TotalTime>
  <Pages>16</Pages>
  <Words>6226</Words>
  <Characters>35489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2016-10-18T11:09:00Z</cp:lastPrinted>
  <dcterms:created xsi:type="dcterms:W3CDTF">2016-10-17T09:06:00Z</dcterms:created>
  <dcterms:modified xsi:type="dcterms:W3CDTF">2016-10-26T07:26:00Z</dcterms:modified>
</cp:coreProperties>
</file>